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76" w:rsidRDefault="00CD53AB" w:rsidP="00CD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ОШ“Бошко Палковљевић-Пинки“</w:t>
      </w:r>
    </w:p>
    <w:p w:rsidR="00CD53AB" w:rsidRDefault="00CD53AB" w:rsidP="00CD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Сремска Митровица</w:t>
      </w:r>
    </w:p>
    <w:p w:rsidR="00CD53AB" w:rsidRDefault="00CD53AB" w:rsidP="00A1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AB" w:rsidRP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AB">
        <w:rPr>
          <w:rFonts w:ascii="Times New Roman" w:hAnsi="Times New Roman" w:cs="Times New Roman"/>
          <w:b/>
          <w:sz w:val="24"/>
          <w:szCs w:val="24"/>
        </w:rPr>
        <w:t>УПУТСТВО О ОРГАНИЗАЦИЈИ И РЕАЛИЗАЦИЈИ НАСТАВЕ</w:t>
      </w:r>
    </w:p>
    <w:p w:rsid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почетку школске 2020/2021. године</w:t>
      </w:r>
    </w:p>
    <w:p w:rsid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3AB" w:rsidRDefault="00CD53AB" w:rsidP="00CD5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Министарство просвете, науке и технолошког развоја је, узимајући у обзир епидемиолошку ситуацију у Републици Србији, доставило школама Стручно упутство за организацију и реализацију образовно васпитног рада у основној школи у школској 2020/2021. години.</w:t>
      </w:r>
    </w:p>
    <w:p w:rsidR="00CD53AB" w:rsidRDefault="00CD53AB" w:rsidP="00CD5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Узимајући у обзир све релевантне чиниоце, односно, број ученика, одељења, просторне могућности, људске ресурсе, мишљење родитеља ученика школе, препоруке и предлоге Министарства просвете, на седници Педагошког колегијума су донети предлози за рад у нашој школи од 01. септембра 2020. године, који су усвојени на седници Наставничког већа, одржаног 20.08.2020. године. </w:t>
      </w:r>
      <w:r w:rsidR="001B577F">
        <w:rPr>
          <w:rFonts w:ascii="Times New Roman" w:hAnsi="Times New Roman" w:cs="Times New Roman"/>
          <w:sz w:val="24"/>
          <w:szCs w:val="24"/>
        </w:rPr>
        <w:t>Усвојени су следећи модели наставе:</w:t>
      </w:r>
    </w:p>
    <w:p w:rsid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0A" w:rsidRPr="00943C0A" w:rsidRDefault="00943C0A" w:rsidP="001B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C0A">
        <w:rPr>
          <w:rFonts w:ascii="Times New Roman" w:hAnsi="Times New Roman" w:cs="Times New Roman"/>
          <w:b/>
          <w:sz w:val="24"/>
          <w:szCs w:val="24"/>
        </w:rPr>
        <w:t>ИЗДВОЈЕНА ОДЕЉЕЊА</w:t>
      </w:r>
    </w:p>
    <w:p w:rsidR="00943C0A" w:rsidRPr="00943C0A" w:rsidRDefault="00943C0A" w:rsidP="001B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77F" w:rsidRPr="00943C0A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C0A">
        <w:rPr>
          <w:rFonts w:ascii="Times New Roman" w:hAnsi="Times New Roman" w:cs="Times New Roman"/>
          <w:b/>
          <w:sz w:val="24"/>
          <w:szCs w:val="24"/>
        </w:rPr>
        <w:t>ПРВИ ЦИКЛУС (1-4 разред)</w:t>
      </w:r>
    </w:p>
    <w:p w:rsidR="00301CCB" w:rsidRPr="00943C0A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0A">
        <w:rPr>
          <w:rFonts w:ascii="Times New Roman" w:hAnsi="Times New Roman" w:cs="Times New Roman"/>
          <w:sz w:val="24"/>
          <w:szCs w:val="24"/>
        </w:rPr>
        <w:t>У складу</w:t>
      </w:r>
      <w:r w:rsidR="00943C0A">
        <w:rPr>
          <w:rFonts w:ascii="Times New Roman" w:hAnsi="Times New Roman" w:cs="Times New Roman"/>
          <w:sz w:val="24"/>
          <w:szCs w:val="24"/>
        </w:rPr>
        <w:t xml:space="preserve"> са бројем ученика</w:t>
      </w:r>
      <w:r w:rsidRPr="00943C0A">
        <w:rPr>
          <w:rFonts w:ascii="Times New Roman" w:hAnsi="Times New Roman" w:cs="Times New Roman"/>
          <w:sz w:val="24"/>
          <w:szCs w:val="24"/>
        </w:rPr>
        <w:t xml:space="preserve"> настава ће се одржавати непосредним радом у школи </w:t>
      </w:r>
      <w:r w:rsidRPr="00943C0A">
        <w:rPr>
          <w:rFonts w:ascii="Times New Roman" w:hAnsi="Times New Roman" w:cs="Times New Roman"/>
          <w:sz w:val="24"/>
          <w:szCs w:val="24"/>
          <w:u w:val="single"/>
        </w:rPr>
        <w:t>свакодневно са целим одељењем</w:t>
      </w:r>
      <w:r w:rsidRPr="00943C0A">
        <w:rPr>
          <w:rFonts w:ascii="Times New Roman" w:hAnsi="Times New Roman" w:cs="Times New Roman"/>
          <w:sz w:val="24"/>
          <w:szCs w:val="24"/>
        </w:rPr>
        <w:t xml:space="preserve"> </w:t>
      </w:r>
      <w:r w:rsidR="00943C0A">
        <w:rPr>
          <w:rFonts w:ascii="Times New Roman" w:hAnsi="Times New Roman" w:cs="Times New Roman"/>
          <w:sz w:val="24"/>
          <w:szCs w:val="24"/>
        </w:rPr>
        <w:t>(Гргуревци у поподневној смени са почетком у 12</w:t>
      </w:r>
      <w:r w:rsidRPr="00943C0A">
        <w:rPr>
          <w:rFonts w:ascii="Times New Roman" w:hAnsi="Times New Roman" w:cs="Times New Roman"/>
          <w:sz w:val="24"/>
          <w:szCs w:val="24"/>
        </w:rPr>
        <w:t>.00 часова</w:t>
      </w:r>
      <w:r w:rsidR="00943C0A">
        <w:rPr>
          <w:rFonts w:ascii="Times New Roman" w:hAnsi="Times New Roman" w:cs="Times New Roman"/>
          <w:sz w:val="24"/>
          <w:szCs w:val="24"/>
        </w:rPr>
        <w:t>, а Шуљам у две смене – преподневна са почетком у 8.00 часова и поподневна са почетком у 11.00 часова)</w:t>
      </w:r>
      <w:r w:rsidRPr="00943C0A">
        <w:rPr>
          <w:rFonts w:ascii="Times New Roman" w:hAnsi="Times New Roman" w:cs="Times New Roman"/>
          <w:sz w:val="24"/>
          <w:szCs w:val="24"/>
        </w:rPr>
        <w:t xml:space="preserve"> и трајањем часа 30 минута</w:t>
      </w:r>
      <w:r w:rsidR="00943C0A">
        <w:rPr>
          <w:rFonts w:ascii="Times New Roman" w:hAnsi="Times New Roman" w:cs="Times New Roman"/>
          <w:sz w:val="24"/>
          <w:szCs w:val="24"/>
        </w:rPr>
        <w:t xml:space="preserve"> (4 часа)</w:t>
      </w:r>
      <w:r w:rsidRPr="00943C0A">
        <w:rPr>
          <w:rFonts w:ascii="Times New Roman" w:hAnsi="Times New Roman" w:cs="Times New Roman"/>
          <w:sz w:val="24"/>
          <w:szCs w:val="24"/>
        </w:rPr>
        <w:t>. Распоред часова утврдиће одељењски старешина за своје одељење и доставити родитељима.</w:t>
      </w:r>
    </w:p>
    <w:p w:rsidR="00301CCB" w:rsidRPr="00943C0A" w:rsidRDefault="00301CCB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0A">
        <w:rPr>
          <w:rFonts w:ascii="Times New Roman" w:hAnsi="Times New Roman" w:cs="Times New Roman"/>
          <w:sz w:val="24"/>
          <w:szCs w:val="24"/>
        </w:rPr>
        <w:t xml:space="preserve">Канали комуникације за онлајн наставу од школске 2020-2021. године биће Гугл учионица за све наставне предмете по потреби, а вибер група ће функционисати само као група родитеља одељења и одељењског старешине.   </w:t>
      </w:r>
    </w:p>
    <w:p w:rsidR="001B577F" w:rsidRPr="00943C0A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931" w:rsidRPr="00943C0A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0A" w:rsidRPr="00943C0A" w:rsidRDefault="00943C0A" w:rsidP="00943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ЦИКЛУС (5-8</w:t>
      </w:r>
      <w:r w:rsidRPr="00943C0A">
        <w:rPr>
          <w:rFonts w:ascii="Times New Roman" w:hAnsi="Times New Roman" w:cs="Times New Roman"/>
          <w:b/>
          <w:sz w:val="24"/>
          <w:szCs w:val="24"/>
        </w:rPr>
        <w:t xml:space="preserve"> разред)</w:t>
      </w:r>
    </w:p>
    <w:p w:rsidR="00943C0A" w:rsidRPr="00943C0A" w:rsidRDefault="00943C0A" w:rsidP="0094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0A">
        <w:rPr>
          <w:rFonts w:ascii="Times New Roman" w:hAnsi="Times New Roman" w:cs="Times New Roman"/>
          <w:sz w:val="24"/>
          <w:szCs w:val="24"/>
        </w:rPr>
        <w:t>У складу</w:t>
      </w:r>
      <w:r>
        <w:rPr>
          <w:rFonts w:ascii="Times New Roman" w:hAnsi="Times New Roman" w:cs="Times New Roman"/>
          <w:sz w:val="24"/>
          <w:szCs w:val="24"/>
        </w:rPr>
        <w:t xml:space="preserve"> са бројем ученика</w:t>
      </w:r>
      <w:r w:rsidRPr="00943C0A">
        <w:rPr>
          <w:rFonts w:ascii="Times New Roman" w:hAnsi="Times New Roman" w:cs="Times New Roman"/>
          <w:sz w:val="24"/>
          <w:szCs w:val="24"/>
        </w:rPr>
        <w:t xml:space="preserve"> настава ће се одржавати непосредним радом у школи </w:t>
      </w:r>
      <w:r w:rsidRPr="00943C0A">
        <w:rPr>
          <w:rFonts w:ascii="Times New Roman" w:hAnsi="Times New Roman" w:cs="Times New Roman"/>
          <w:sz w:val="24"/>
          <w:szCs w:val="24"/>
          <w:u w:val="single"/>
        </w:rPr>
        <w:t>свакодневно са целим одељењем</w:t>
      </w:r>
      <w:r w:rsidRPr="00943C0A">
        <w:rPr>
          <w:rFonts w:ascii="Times New Roman" w:hAnsi="Times New Roman" w:cs="Times New Roman"/>
          <w:sz w:val="24"/>
          <w:szCs w:val="24"/>
        </w:rPr>
        <w:t xml:space="preserve"> у пр</w:t>
      </w:r>
      <w:r>
        <w:rPr>
          <w:rFonts w:ascii="Times New Roman" w:hAnsi="Times New Roman" w:cs="Times New Roman"/>
          <w:sz w:val="24"/>
          <w:szCs w:val="24"/>
        </w:rPr>
        <w:t>еподневној смени са почетком у 7.3</w:t>
      </w:r>
      <w:r w:rsidRPr="00943C0A">
        <w:rPr>
          <w:rFonts w:ascii="Times New Roman" w:hAnsi="Times New Roman" w:cs="Times New Roman"/>
          <w:sz w:val="24"/>
          <w:szCs w:val="24"/>
        </w:rPr>
        <w:t>0 часова и трајањем часа 30 минута</w:t>
      </w:r>
      <w:r>
        <w:rPr>
          <w:rFonts w:ascii="Times New Roman" w:hAnsi="Times New Roman" w:cs="Times New Roman"/>
          <w:sz w:val="24"/>
          <w:szCs w:val="24"/>
        </w:rPr>
        <w:t xml:space="preserve"> (до 6 часова). Распоред часова ученицима биће достављен 01. септембра 2020.г.</w:t>
      </w:r>
      <w:r w:rsidRPr="00943C0A">
        <w:rPr>
          <w:rFonts w:ascii="Times New Roman" w:hAnsi="Times New Roman" w:cs="Times New Roman"/>
          <w:sz w:val="24"/>
          <w:szCs w:val="24"/>
        </w:rPr>
        <w:t>.</w:t>
      </w:r>
    </w:p>
    <w:p w:rsidR="00943C0A" w:rsidRPr="00943C0A" w:rsidRDefault="00943C0A" w:rsidP="0094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C0A">
        <w:rPr>
          <w:rFonts w:ascii="Times New Roman" w:hAnsi="Times New Roman" w:cs="Times New Roman"/>
          <w:sz w:val="24"/>
          <w:szCs w:val="24"/>
        </w:rPr>
        <w:t xml:space="preserve">Канали комуникације за онлајн наставу од школске 2020-2021. године биће Гугл учионица за све наставне предмете по потреби, а вибер група ће функционисати само као група родитеља одељења и одељењског старешине.   </w:t>
      </w:r>
    </w:p>
    <w:p w:rsidR="00A10273" w:rsidRPr="00943C0A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A" w:rsidRDefault="00943C0A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A" w:rsidRDefault="00943C0A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A" w:rsidRDefault="00943C0A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A" w:rsidRDefault="00943C0A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A" w:rsidRDefault="00943C0A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A" w:rsidRDefault="00943C0A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A" w:rsidRDefault="00943C0A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C0A" w:rsidRPr="00943C0A" w:rsidRDefault="00943C0A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38">
        <w:rPr>
          <w:rFonts w:ascii="Times New Roman" w:hAnsi="Times New Roman" w:cs="Times New Roman"/>
          <w:b/>
          <w:sz w:val="24"/>
          <w:szCs w:val="24"/>
        </w:rPr>
        <w:t>Упутство о мерама заштите здравља ученика у школи</w:t>
      </w:r>
    </w:p>
    <w:p w:rsidR="000D6932" w:rsidRPr="000D6932" w:rsidRDefault="000D6932" w:rsidP="000D693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сажето упутство за родитеље - </w:t>
      </w:r>
    </w:p>
    <w:p w:rsidR="00805638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38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Едукација о начинима и значају превенције Covid 19 у школској средини ученика </w:t>
      </w:r>
      <w:r w:rsidR="000D6932">
        <w:rPr>
          <w:rFonts w:ascii="Times New Roman" w:hAnsi="Times New Roman" w:cs="Times New Roman"/>
          <w:sz w:val="24"/>
          <w:szCs w:val="24"/>
        </w:rPr>
        <w:t xml:space="preserve">вршиће се </w:t>
      </w:r>
      <w:r>
        <w:rPr>
          <w:rFonts w:ascii="Times New Roman" w:hAnsi="Times New Roman" w:cs="Times New Roman"/>
          <w:sz w:val="24"/>
          <w:szCs w:val="24"/>
        </w:rPr>
        <w:t>од стране наставног особља</w:t>
      </w:r>
      <w:r w:rsidR="00373524">
        <w:rPr>
          <w:rFonts w:ascii="Times New Roman" w:hAnsi="Times New Roman" w:cs="Times New Roman"/>
          <w:sz w:val="24"/>
          <w:szCs w:val="24"/>
        </w:rPr>
        <w:t>;</w:t>
      </w:r>
    </w:p>
    <w:p w:rsidR="00805638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 смањења ризика уноса корона вируса у школску средину: родитељи свакодневно пре доласка у школу проверавају тренутно здравствено стање ученика и процењују могућност доласка у школу</w:t>
      </w:r>
      <w:r w:rsidR="00373524">
        <w:rPr>
          <w:rFonts w:ascii="Times New Roman" w:hAnsi="Times New Roman" w:cs="Times New Roman"/>
          <w:sz w:val="24"/>
          <w:szCs w:val="24"/>
        </w:rPr>
        <w:t>;</w:t>
      </w:r>
    </w:p>
    <w:p w:rsidR="00805638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Одржавање физичке дистанце – препоручује се одржавање </w:t>
      </w:r>
      <w:r w:rsidR="000D6932">
        <w:rPr>
          <w:rFonts w:ascii="Times New Roman" w:hAnsi="Times New Roman" w:cs="Times New Roman"/>
          <w:sz w:val="24"/>
          <w:szCs w:val="24"/>
        </w:rPr>
        <w:t>физичке дистанце међу особама од</w:t>
      </w:r>
      <w:r>
        <w:rPr>
          <w:rFonts w:ascii="Times New Roman" w:hAnsi="Times New Roman" w:cs="Times New Roman"/>
          <w:sz w:val="24"/>
          <w:szCs w:val="24"/>
        </w:rPr>
        <w:t xml:space="preserve"> 1,5 м, ученици ће наставу слушати у својој учионици</w:t>
      </w:r>
      <w:r w:rsidR="000D6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изузев наставе кабинетског типа</w:t>
      </w:r>
      <w:r w:rsidR="000D6932">
        <w:rPr>
          <w:rFonts w:ascii="Times New Roman" w:hAnsi="Times New Roman" w:cs="Times New Roman"/>
          <w:sz w:val="24"/>
          <w:szCs w:val="24"/>
        </w:rPr>
        <w:t xml:space="preserve"> (5-8 разред)</w:t>
      </w:r>
      <w:r>
        <w:rPr>
          <w:rFonts w:ascii="Times New Roman" w:hAnsi="Times New Roman" w:cs="Times New Roman"/>
          <w:sz w:val="24"/>
          <w:szCs w:val="24"/>
        </w:rPr>
        <w:t xml:space="preserve">, наставници ће наставу и слободно време ученика (одморе) </w:t>
      </w:r>
      <w:r w:rsidR="00373524">
        <w:rPr>
          <w:rFonts w:ascii="Times New Roman" w:hAnsi="Times New Roman" w:cs="Times New Roman"/>
          <w:sz w:val="24"/>
          <w:szCs w:val="24"/>
        </w:rPr>
        <w:t>организовати уз поштовање</w:t>
      </w:r>
      <w:r>
        <w:rPr>
          <w:rFonts w:ascii="Times New Roman" w:hAnsi="Times New Roman" w:cs="Times New Roman"/>
          <w:sz w:val="24"/>
          <w:szCs w:val="24"/>
        </w:rPr>
        <w:t xml:space="preserve"> физичке дистанце, особе које доводе децу у школу</w:t>
      </w:r>
      <w:r w:rsidR="00373524">
        <w:rPr>
          <w:rFonts w:ascii="Times New Roman" w:hAnsi="Times New Roman" w:cs="Times New Roman"/>
          <w:sz w:val="24"/>
          <w:szCs w:val="24"/>
        </w:rPr>
        <w:t xml:space="preserve"> не уводе децу у школску зграду;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24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Ношење маске – ученици треба да носе маску приликом уласка у школу и током активности у којима може доћи до ближег контакта са другим особама у току наставе и слободног времена. Ученик може да одложи маску у периоду када седи у својој клупи и слуша наставу.</w:t>
      </w:r>
    </w:p>
    <w:p w:rsidR="00373524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прање руку – ученици су у обавези да редовно перу руке у складу са здравствено-хигијенским мерама усвојеним у досадашњем образовању и васпитању;</w:t>
      </w:r>
    </w:p>
    <w:p w:rsidR="00373524" w:rsidRPr="00805638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чишћење школске средине – вршиће се свакодневно чишћење и дезинфекција, проветравање просторија</w:t>
      </w:r>
      <w:r w:rsidR="000D6932">
        <w:rPr>
          <w:rFonts w:ascii="Times New Roman" w:hAnsi="Times New Roman" w:cs="Times New Roman"/>
          <w:sz w:val="24"/>
          <w:szCs w:val="24"/>
        </w:rPr>
        <w:t>, у складу са упутствима Министарства просвете, науке и технолошког развоја.</w:t>
      </w:r>
    </w:p>
    <w:p w:rsidR="00212931" w:rsidRPr="00212931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AB" w:rsidRP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53AB" w:rsidRPr="00CD53AB" w:rsidSect="00212931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A5D"/>
    <w:multiLevelType w:val="hybridMultilevel"/>
    <w:tmpl w:val="713C8A8E"/>
    <w:lvl w:ilvl="0" w:tplc="297E15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1E05"/>
    <w:multiLevelType w:val="hybridMultilevel"/>
    <w:tmpl w:val="EB3E344C"/>
    <w:lvl w:ilvl="0" w:tplc="CB4A6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B376A"/>
    <w:multiLevelType w:val="hybridMultilevel"/>
    <w:tmpl w:val="97564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D53AB"/>
    <w:rsid w:val="00090D76"/>
    <w:rsid w:val="000D6932"/>
    <w:rsid w:val="00132AED"/>
    <w:rsid w:val="001B577F"/>
    <w:rsid w:val="00212931"/>
    <w:rsid w:val="00301CCB"/>
    <w:rsid w:val="00373524"/>
    <w:rsid w:val="00805638"/>
    <w:rsid w:val="0088036C"/>
    <w:rsid w:val="00894147"/>
    <w:rsid w:val="008D2C02"/>
    <w:rsid w:val="00943C0A"/>
    <w:rsid w:val="00A10273"/>
    <w:rsid w:val="00CD53AB"/>
    <w:rsid w:val="00DE6D4F"/>
    <w:rsid w:val="00E1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Gorica Beko</cp:lastModifiedBy>
  <cp:revision>2</cp:revision>
  <cp:lastPrinted>2020-08-25T10:41:00Z</cp:lastPrinted>
  <dcterms:created xsi:type="dcterms:W3CDTF">2020-08-26T14:06:00Z</dcterms:created>
  <dcterms:modified xsi:type="dcterms:W3CDTF">2020-08-26T14:06:00Z</dcterms:modified>
</cp:coreProperties>
</file>