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B6" w:rsidRPr="00D114B0" w:rsidRDefault="003376B6" w:rsidP="003376B6">
      <w:pPr>
        <w:spacing w:after="0"/>
        <w:jc w:val="both"/>
        <w:rPr>
          <w:rFonts w:ascii="Times New Roman" w:hAnsi="Times New Roman" w:cs="Times New Roman"/>
        </w:rPr>
      </w:pPr>
      <w:r w:rsidRPr="00D114B0">
        <w:rPr>
          <w:rFonts w:ascii="Times New Roman" w:hAnsi="Times New Roman" w:cs="Times New Roman"/>
        </w:rPr>
        <w:t>ОСНОВНА ШКОЛА „БОШКО ПАЛКОВЉЕВИЋ-ПИНКИ“</w:t>
      </w:r>
    </w:p>
    <w:p w:rsidR="003376B6" w:rsidRPr="00D114B0" w:rsidRDefault="003376B6" w:rsidP="003376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4B0">
        <w:rPr>
          <w:rFonts w:ascii="Times New Roman" w:hAnsi="Times New Roman" w:cs="Times New Roman"/>
          <w:color w:val="000000" w:themeColor="text1"/>
        </w:rPr>
        <w:t>Број: 2-1</w:t>
      </w:r>
      <w:r w:rsidR="00BF02EE" w:rsidRPr="00D114B0">
        <w:rPr>
          <w:rFonts w:ascii="Times New Roman" w:hAnsi="Times New Roman" w:cs="Times New Roman"/>
          <w:color w:val="000000" w:themeColor="text1"/>
        </w:rPr>
        <w:t>-2</w:t>
      </w:r>
      <w:r w:rsidR="00805D72" w:rsidRPr="00D114B0">
        <w:rPr>
          <w:rFonts w:ascii="Times New Roman" w:hAnsi="Times New Roman" w:cs="Times New Roman"/>
          <w:color w:val="000000" w:themeColor="text1"/>
        </w:rPr>
        <w:t>/2021</w:t>
      </w:r>
    </w:p>
    <w:p w:rsidR="003376B6" w:rsidRPr="00D114B0" w:rsidRDefault="00BF02EE" w:rsidP="003376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4B0">
        <w:rPr>
          <w:rFonts w:ascii="Times New Roman" w:hAnsi="Times New Roman" w:cs="Times New Roman"/>
          <w:color w:val="000000" w:themeColor="text1"/>
        </w:rPr>
        <w:t>Дана: 03</w:t>
      </w:r>
      <w:r w:rsidR="003376B6" w:rsidRPr="00D114B0">
        <w:rPr>
          <w:rFonts w:ascii="Times New Roman" w:hAnsi="Times New Roman" w:cs="Times New Roman"/>
          <w:color w:val="000000" w:themeColor="text1"/>
        </w:rPr>
        <w:t>.02</w:t>
      </w:r>
      <w:r w:rsidR="00805D72" w:rsidRPr="00D114B0">
        <w:rPr>
          <w:rFonts w:ascii="Times New Roman" w:hAnsi="Times New Roman" w:cs="Times New Roman"/>
          <w:color w:val="000000" w:themeColor="text1"/>
        </w:rPr>
        <w:t>.2021</w:t>
      </w:r>
      <w:r w:rsidR="003376B6" w:rsidRPr="00D114B0">
        <w:rPr>
          <w:rFonts w:ascii="Times New Roman" w:hAnsi="Times New Roman" w:cs="Times New Roman"/>
          <w:color w:val="000000" w:themeColor="text1"/>
        </w:rPr>
        <w:t>. године</w:t>
      </w:r>
    </w:p>
    <w:p w:rsidR="003376B6" w:rsidRPr="00D114B0" w:rsidRDefault="003376B6" w:rsidP="003376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4B0">
        <w:rPr>
          <w:rFonts w:ascii="Times New Roman" w:hAnsi="Times New Roman" w:cs="Times New Roman"/>
          <w:color w:val="000000" w:themeColor="text1"/>
        </w:rPr>
        <w:t>СРЕМСКА МИТРОВИЦА</w:t>
      </w:r>
    </w:p>
    <w:p w:rsidR="003140A8" w:rsidRPr="00D114B0" w:rsidRDefault="003376B6" w:rsidP="003376B6">
      <w:pPr>
        <w:pStyle w:val="1tekst"/>
        <w:ind w:left="0" w:righ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/>
          <w:color w:val="000000" w:themeColor="text1"/>
          <w:sz w:val="24"/>
          <w:szCs w:val="24"/>
        </w:rPr>
        <w:t>Змај Јовина 27</w:t>
      </w:r>
    </w:p>
    <w:p w:rsidR="003376B6" w:rsidRPr="00D114B0" w:rsidRDefault="003376B6" w:rsidP="003376B6">
      <w:pPr>
        <w:pStyle w:val="1tekst"/>
        <w:ind w:left="0" w:righ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/>
          <w:color w:val="000000" w:themeColor="text1"/>
          <w:sz w:val="24"/>
          <w:szCs w:val="24"/>
        </w:rPr>
        <w:t>Тел/факс: 022/621-671</w:t>
      </w:r>
    </w:p>
    <w:p w:rsidR="003376B6" w:rsidRPr="00D114B0" w:rsidRDefault="003376B6" w:rsidP="00C435F1">
      <w:pPr>
        <w:pStyle w:val="1tekst"/>
        <w:ind w:left="0" w:right="0" w:firstLine="0"/>
        <w:jc w:val="left"/>
        <w:rPr>
          <w:color w:val="000000" w:themeColor="text1"/>
        </w:rPr>
      </w:pPr>
      <w:r w:rsidRPr="00D114B0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8" w:history="1">
        <w:r w:rsidRPr="00D114B0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smpinki@mts.rs</w:t>
        </w:r>
      </w:hyperlink>
    </w:p>
    <w:p w:rsidR="00C435F1" w:rsidRPr="00D114B0" w:rsidRDefault="00C435F1" w:rsidP="00C435F1">
      <w:pPr>
        <w:pStyle w:val="1tekst"/>
        <w:ind w:left="0" w:right="0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3376B6" w:rsidRPr="00D114B0" w:rsidRDefault="00805D72" w:rsidP="00C435F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На основу члaна 27. став 1. тачка 1.  Закона о јавним набавкама („Сл. гласник РС” бр. 91/2019) (у даљем тексту: Закон),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CC30A1">
        <w:rPr>
          <w:rFonts w:ascii="Times New Roman" w:hAnsi="Times New Roman" w:cs="Times New Roman"/>
          <w:color w:val="000000" w:themeColor="text1"/>
          <w:sz w:val="24"/>
          <w:szCs w:val="24"/>
        </w:rPr>
        <w:t>луке о спровођењу</w:t>
      </w:r>
      <w:r w:rsidR="000B4A9D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поступка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набавке број: дел.бр. 2-1-1</w:t>
      </w:r>
      <w:r w:rsidR="00C435F1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03.02</w:t>
      </w:r>
      <w:r w:rsidR="000B4A9D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435F1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021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. године, припремљен је:</w:t>
      </w:r>
    </w:p>
    <w:p w:rsidR="00C435F1" w:rsidRPr="00D114B0" w:rsidRDefault="00C435F1" w:rsidP="00C435F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360" w:rsidRPr="00D114B0" w:rsidRDefault="00D67360" w:rsidP="0080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72" w:rsidRPr="00D114B0" w:rsidRDefault="00805D72" w:rsidP="0080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t>ПОЗИВ ЗА ПОДНОШЕЊЕ ПОНУДА ЗА НАБАВКУ ДОБАРА –</w:t>
      </w:r>
    </w:p>
    <w:p w:rsidR="003376B6" w:rsidRPr="00D114B0" w:rsidRDefault="003376B6" w:rsidP="00C43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НАБАВКА ЕЛЕКТРИЧНЕ ЕНЕРИЈЕ</w:t>
      </w:r>
      <w:r w:rsidR="00C435F1"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376B6" w:rsidRPr="00D114B0" w:rsidRDefault="003376B6" w:rsidP="003376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6B6" w:rsidRPr="00D114B0" w:rsidRDefault="003376B6" w:rsidP="00C43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t>ОПШТИ ПОДАЦИ О НАБАВЦИ</w:t>
      </w:r>
    </w:p>
    <w:p w:rsidR="0082457A" w:rsidRPr="00D114B0" w:rsidRDefault="0082457A" w:rsidP="0082457A">
      <w:pPr>
        <w:pStyle w:val="ListParagraph"/>
        <w:widowControl w:val="0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457A" w:rsidRPr="00D114B0" w:rsidRDefault="0082457A" w:rsidP="00C435F1">
      <w:pPr>
        <w:widowControl w:val="0"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14B0">
        <w:rPr>
          <w:rFonts w:ascii="Times New Roman" w:hAnsi="Times New Roman"/>
          <w:b/>
          <w:sz w:val="24"/>
          <w:szCs w:val="24"/>
        </w:rPr>
        <w:t>Подаци о наручиоцу:</w:t>
      </w:r>
    </w:p>
    <w:p w:rsidR="0082457A" w:rsidRPr="00D114B0" w:rsidRDefault="0082457A" w:rsidP="00C435F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114B0">
        <w:rPr>
          <w:rFonts w:ascii="Times New Roman" w:hAnsi="Times New Roman"/>
          <w:sz w:val="24"/>
          <w:szCs w:val="24"/>
        </w:rPr>
        <w:t>Н</w:t>
      </w:r>
      <w:r w:rsidR="00D114B0" w:rsidRPr="00D114B0">
        <w:rPr>
          <w:rFonts w:ascii="Times New Roman" w:hAnsi="Times New Roman"/>
          <w:sz w:val="24"/>
          <w:szCs w:val="24"/>
        </w:rPr>
        <w:t>азив наручиоца: Основна школа „Бошко Палковљевић-Пинки“</w:t>
      </w:r>
      <w:r w:rsidRPr="00D114B0">
        <w:rPr>
          <w:rFonts w:ascii="Times New Roman" w:hAnsi="Times New Roman"/>
          <w:sz w:val="24"/>
          <w:szCs w:val="24"/>
        </w:rPr>
        <w:t>, Сремска Митровица</w:t>
      </w:r>
    </w:p>
    <w:p w:rsidR="0082457A" w:rsidRPr="00D114B0" w:rsidRDefault="0082457A" w:rsidP="00C435F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114B0">
        <w:rPr>
          <w:rFonts w:ascii="Times New Roman" w:hAnsi="Times New Roman"/>
          <w:sz w:val="24"/>
          <w:szCs w:val="24"/>
        </w:rPr>
        <w:t>Седиште наручиоца: ул. Змај Јовина бр. 27., 22000 Сремска Митровица</w:t>
      </w:r>
    </w:p>
    <w:p w:rsidR="0082457A" w:rsidRPr="00D114B0" w:rsidRDefault="0082457A" w:rsidP="00C435F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114B0">
        <w:rPr>
          <w:rFonts w:ascii="Times New Roman" w:hAnsi="Times New Roman"/>
          <w:sz w:val="24"/>
          <w:szCs w:val="24"/>
        </w:rPr>
        <w:t>Матични број: 08015651</w:t>
      </w:r>
    </w:p>
    <w:p w:rsidR="0082457A" w:rsidRPr="00D114B0" w:rsidRDefault="0082457A" w:rsidP="00C435F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114B0">
        <w:rPr>
          <w:rFonts w:ascii="Times New Roman" w:hAnsi="Times New Roman"/>
          <w:sz w:val="24"/>
          <w:szCs w:val="24"/>
        </w:rPr>
        <w:t>ПИБ: 102036283</w:t>
      </w:r>
    </w:p>
    <w:p w:rsidR="0082457A" w:rsidRPr="00D114B0" w:rsidRDefault="0082457A" w:rsidP="00C435F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114B0">
        <w:rPr>
          <w:rFonts w:ascii="Times New Roman" w:hAnsi="Times New Roman"/>
          <w:sz w:val="24"/>
          <w:szCs w:val="24"/>
        </w:rPr>
        <w:t>Шифра делатности: 8520 – основно образовање</w:t>
      </w:r>
    </w:p>
    <w:p w:rsidR="00FF4705" w:rsidRPr="00D114B0" w:rsidRDefault="00FF4705" w:rsidP="00C435F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376B6" w:rsidRPr="00D114B0" w:rsidRDefault="00082D54" w:rsidP="00C43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376B6" w:rsidRPr="00D114B0">
        <w:rPr>
          <w:rFonts w:ascii="Times New Roman" w:hAnsi="Times New Roman" w:cs="Times New Roman"/>
          <w:b/>
          <w:sz w:val="24"/>
          <w:szCs w:val="24"/>
        </w:rPr>
        <w:t>набавке</w:t>
      </w:r>
      <w:r w:rsidRPr="00D11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6B6" w:rsidRPr="00D114B0" w:rsidRDefault="00082D54" w:rsidP="0033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376B6" w:rsidRPr="00D114B0">
        <w:rPr>
          <w:rFonts w:ascii="Times New Roman" w:hAnsi="Times New Roman" w:cs="Times New Roman"/>
          <w:sz w:val="24"/>
          <w:szCs w:val="24"/>
        </w:rPr>
        <w:t xml:space="preserve"> набавке </w:t>
      </w:r>
      <w:r w:rsidR="008E464A" w:rsidRPr="00D114B0">
        <w:rPr>
          <w:rFonts w:ascii="Times New Roman" w:hAnsi="Times New Roman" w:cs="Times New Roman"/>
          <w:sz w:val="24"/>
          <w:szCs w:val="24"/>
        </w:rPr>
        <w:t xml:space="preserve">је набавка </w:t>
      </w:r>
      <w:r w:rsidR="003376B6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доб</w:t>
      </w:r>
      <w:r w:rsidR="008E464A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76B6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3376B6" w:rsidRPr="00D114B0">
        <w:rPr>
          <w:rFonts w:ascii="Times New Roman" w:hAnsi="Times New Roman" w:cs="Times New Roman"/>
          <w:sz w:val="24"/>
          <w:szCs w:val="24"/>
        </w:rPr>
        <w:t xml:space="preserve"> </w:t>
      </w:r>
      <w:r w:rsidR="008E464A" w:rsidRPr="00D114B0">
        <w:rPr>
          <w:rFonts w:ascii="Times New Roman" w:hAnsi="Times New Roman" w:cs="Times New Roman"/>
          <w:sz w:val="24"/>
          <w:szCs w:val="24"/>
        </w:rPr>
        <w:t>– набавка електричне енергије за</w:t>
      </w:r>
      <w:r w:rsidR="00FF4705" w:rsidRPr="00D114B0">
        <w:rPr>
          <w:rFonts w:ascii="Times New Roman" w:hAnsi="Times New Roman" w:cs="Times New Roman"/>
          <w:sz w:val="24"/>
          <w:szCs w:val="24"/>
        </w:rPr>
        <w:t xml:space="preserve"> период од 12 месеци</w:t>
      </w:r>
      <w:r w:rsidR="00644489" w:rsidRPr="00D114B0">
        <w:rPr>
          <w:rFonts w:ascii="Times New Roman" w:hAnsi="Times New Roman" w:cs="Times New Roman"/>
          <w:sz w:val="24"/>
          <w:szCs w:val="24"/>
        </w:rPr>
        <w:t>,</w:t>
      </w:r>
      <w:r w:rsidR="00FF4705" w:rsidRPr="00D114B0">
        <w:rPr>
          <w:rFonts w:ascii="Times New Roman" w:hAnsi="Times New Roman" w:cs="Times New Roman"/>
          <w:sz w:val="24"/>
          <w:szCs w:val="24"/>
        </w:rPr>
        <w:t xml:space="preserve"> </w:t>
      </w:r>
      <w:r w:rsidR="00FF4705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од 01.03.2021. године до 28.02.2022. године</w:t>
      </w:r>
      <w:r w:rsidR="008E464A" w:rsidRPr="00D114B0">
        <w:rPr>
          <w:rFonts w:ascii="Times New Roman" w:hAnsi="Times New Roman" w:cs="Times New Roman"/>
          <w:sz w:val="24"/>
          <w:szCs w:val="24"/>
        </w:rPr>
        <w:t>.</w:t>
      </w:r>
    </w:p>
    <w:p w:rsidR="00F87971" w:rsidRPr="00D114B0" w:rsidRDefault="00F87971" w:rsidP="0033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Набавка електрична енергија се спроводи ради закључење уговора о потпуном снабдевању.</w:t>
      </w:r>
    </w:p>
    <w:p w:rsidR="00FF4705" w:rsidRPr="00D114B0" w:rsidRDefault="00FF4705" w:rsidP="0033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57A" w:rsidRPr="00D114B0" w:rsidRDefault="0082457A" w:rsidP="00C43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t>Врста поступка набавке</w:t>
      </w:r>
    </w:p>
    <w:p w:rsidR="003376B6" w:rsidRPr="00D114B0" w:rsidRDefault="00082D54" w:rsidP="0082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 xml:space="preserve">Предметна </w:t>
      </w:r>
      <w:r w:rsidR="003376B6" w:rsidRPr="00D114B0">
        <w:rPr>
          <w:rFonts w:ascii="Times New Roman" w:hAnsi="Times New Roman" w:cs="Times New Roman"/>
          <w:sz w:val="24"/>
          <w:szCs w:val="24"/>
        </w:rPr>
        <w:t>наба</w:t>
      </w:r>
      <w:r w:rsidRPr="00D114B0">
        <w:rPr>
          <w:rFonts w:ascii="Times New Roman" w:hAnsi="Times New Roman" w:cs="Times New Roman"/>
          <w:sz w:val="24"/>
          <w:szCs w:val="24"/>
        </w:rPr>
        <w:t>вка се спроводи у поступку набавке на коју се Закон о јавним набавкама не примењује</w:t>
      </w:r>
      <w:r w:rsidR="003376B6" w:rsidRPr="00D114B0">
        <w:rPr>
          <w:rFonts w:ascii="Times New Roman" w:hAnsi="Times New Roman" w:cs="Times New Roman"/>
          <w:sz w:val="24"/>
          <w:szCs w:val="24"/>
        </w:rPr>
        <w:t>, у складу са Законом и подзаконским актима којима се уређују јавне набавке.</w:t>
      </w:r>
    </w:p>
    <w:p w:rsidR="00C435F1" w:rsidRPr="00D114B0" w:rsidRDefault="00C435F1" w:rsidP="00C435F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376B6" w:rsidRPr="00D114B0" w:rsidRDefault="008E464A" w:rsidP="00C435F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 подаци</w:t>
      </w:r>
    </w:p>
    <w:p w:rsidR="008E464A" w:rsidRPr="00D114B0" w:rsidRDefault="008E464A" w:rsidP="008E464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Телефон: </w:t>
      </w:r>
      <w:r w:rsidRPr="00D11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022/621-671</w:t>
      </w:r>
    </w:p>
    <w:p w:rsidR="008E464A" w:rsidRPr="00D114B0" w:rsidRDefault="008E464A" w:rsidP="008E464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Адреса: </w:t>
      </w:r>
      <w:r w:rsidRPr="00D11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Змај Јовина бр. 27, 22000 Сремска Митровица</w:t>
      </w:r>
    </w:p>
    <w:p w:rsidR="008E464A" w:rsidRPr="00D114B0" w:rsidRDefault="008E464A" w:rsidP="008E464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Имејл: </w:t>
      </w:r>
      <w:hyperlink r:id="rId9" w:history="1">
        <w:r w:rsidRPr="00D114B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smpinki@mts.rs</w:t>
        </w:r>
      </w:hyperlink>
      <w:r w:rsidRPr="00D11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FF4705" w:rsidRPr="00D114B0" w:rsidRDefault="00FF4705" w:rsidP="00C43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B6" w:rsidRPr="00D114B0" w:rsidRDefault="00F87971" w:rsidP="00C43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СПЕЦИФИКАЦИЈЕ</w:t>
      </w:r>
      <w:r w:rsidR="003376B6" w:rsidRPr="00D114B0">
        <w:rPr>
          <w:rFonts w:ascii="Times New Roman" w:hAnsi="Times New Roman" w:cs="Times New Roman"/>
          <w:b/>
          <w:sz w:val="24"/>
          <w:szCs w:val="24"/>
        </w:rPr>
        <w:t>, КОЛИЧИНА И ОПИС</w:t>
      </w:r>
      <w:r w:rsidRPr="00D114B0">
        <w:rPr>
          <w:rFonts w:ascii="Times New Roman" w:hAnsi="Times New Roman" w:cs="Times New Roman"/>
          <w:b/>
          <w:sz w:val="24"/>
          <w:szCs w:val="24"/>
        </w:rPr>
        <w:t xml:space="preserve"> ДОБАРА СА СТРУКТУРОМ ПОНУЂЕНЕ ЦЕНЕ И ПЛАНИРАНОМ ПОТРОШЊОМ ПО МЕРНИМ МЕСТИМА НА ГОДИШЊЕМ НИВОУ</w:t>
      </w:r>
    </w:p>
    <w:p w:rsidR="003376B6" w:rsidRPr="00D114B0" w:rsidRDefault="003376B6" w:rsidP="00337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CE5" w:rsidRPr="00D114B0" w:rsidRDefault="00F87971" w:rsidP="005B66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Планирана количина електричне енергије износи </w:t>
      </w:r>
      <w:r w:rsidR="00AB2C25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78747</w:t>
      </w:r>
      <w:r w:rsidRPr="00D11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KWh на местима примопредаје током периода снабдевања од 12 месеци, од 01.03.2021. године до 28.02.2022. године.</w:t>
      </w:r>
    </w:p>
    <w:p w:rsidR="00F87971" w:rsidRPr="00D114B0" w:rsidRDefault="00F87971" w:rsidP="00ED7C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Мерна места купца (наручиоца)</w:t>
      </w:r>
      <w:r w:rsidR="00ED7CE5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планираном потрошњом на годишњем нивоу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прикључена на дистрибутивни систем</w:t>
      </w:r>
      <w:r w:rsidR="00ED7CE5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категорији широка потрошња:</w:t>
      </w:r>
    </w:p>
    <w:p w:rsidR="00ED7CE5" w:rsidRPr="007C3748" w:rsidRDefault="00ED7CE5" w:rsidP="00ED7C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417"/>
        <w:gridCol w:w="1134"/>
        <w:gridCol w:w="1807"/>
        <w:gridCol w:w="1312"/>
        <w:gridCol w:w="1388"/>
      </w:tblGrid>
      <w:tr w:rsidR="00F87971" w:rsidRPr="00D114B0" w:rsidTr="005C0368">
        <w:tc>
          <w:tcPr>
            <w:tcW w:w="675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Ред. Број</w:t>
            </w:r>
          </w:p>
        </w:tc>
        <w:tc>
          <w:tcPr>
            <w:tcW w:w="255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Адреса мерног места</w:t>
            </w:r>
          </w:p>
        </w:tc>
        <w:tc>
          <w:tcPr>
            <w:tcW w:w="1417" w:type="dxa"/>
            <w:vAlign w:val="center"/>
          </w:tcPr>
          <w:p w:rsidR="00F87971" w:rsidRPr="00D114B0" w:rsidRDefault="00F87971" w:rsidP="005C0368">
            <w:pPr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ЕД број</w:t>
            </w:r>
          </w:p>
        </w:tc>
        <w:tc>
          <w:tcPr>
            <w:tcW w:w="1134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Број бројила</w:t>
            </w:r>
          </w:p>
        </w:tc>
        <w:tc>
          <w:tcPr>
            <w:tcW w:w="1807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Категорија потрошње</w:t>
            </w:r>
          </w:p>
        </w:tc>
        <w:tc>
          <w:tcPr>
            <w:tcW w:w="1312" w:type="dxa"/>
            <w:vAlign w:val="center"/>
          </w:tcPr>
          <w:p w:rsidR="00F87971" w:rsidRPr="00D114B0" w:rsidRDefault="00F87971" w:rsidP="005C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Одобрена снага</w:t>
            </w:r>
          </w:p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( KW)</w:t>
            </w:r>
          </w:p>
        </w:tc>
        <w:tc>
          <w:tcPr>
            <w:tcW w:w="1388" w:type="dxa"/>
            <w:vAlign w:val="center"/>
          </w:tcPr>
          <w:p w:rsidR="00F87971" w:rsidRPr="00D114B0" w:rsidRDefault="00F87971" w:rsidP="005C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b/>
                <w:color w:val="000000" w:themeColor="text1"/>
              </w:rPr>
              <w:t>Планирана потрошња</w:t>
            </w:r>
          </w:p>
          <w:p w:rsidR="00F87971" w:rsidRPr="00D114B0" w:rsidRDefault="00F87971" w:rsidP="005C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</w:rPr>
              <w:t>укупно KWh</w:t>
            </w:r>
          </w:p>
        </w:tc>
      </w:tr>
      <w:tr w:rsidR="00F87971" w:rsidRPr="00D114B0" w:rsidTr="005C0368">
        <w:trPr>
          <w:trHeight w:val="868"/>
        </w:trPr>
        <w:tc>
          <w:tcPr>
            <w:tcW w:w="675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Сремска Митровица, Змај Јовина  27</w:t>
            </w:r>
          </w:p>
        </w:tc>
        <w:tc>
          <w:tcPr>
            <w:tcW w:w="1417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7350001623</w:t>
            </w:r>
          </w:p>
        </w:tc>
        <w:tc>
          <w:tcPr>
            <w:tcW w:w="1134" w:type="dxa"/>
            <w:vAlign w:val="center"/>
          </w:tcPr>
          <w:p w:rsidR="00F87971" w:rsidRPr="00D114B0" w:rsidRDefault="00F87971" w:rsidP="005C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6101378</w:t>
            </w:r>
          </w:p>
        </w:tc>
        <w:tc>
          <w:tcPr>
            <w:tcW w:w="1807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широка потрошња  </w:t>
            </w:r>
          </w:p>
        </w:tc>
        <w:tc>
          <w:tcPr>
            <w:tcW w:w="131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1388" w:type="dxa"/>
            <w:vAlign w:val="center"/>
          </w:tcPr>
          <w:p w:rsidR="00F87971" w:rsidRPr="00D114B0" w:rsidRDefault="00AB2C25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56280</w:t>
            </w:r>
          </w:p>
        </w:tc>
      </w:tr>
      <w:tr w:rsidR="00F87971" w:rsidRPr="00D114B0" w:rsidTr="005C0368">
        <w:tc>
          <w:tcPr>
            <w:tcW w:w="675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Гргуревци, Маршала Тита 58</w:t>
            </w:r>
          </w:p>
        </w:tc>
        <w:tc>
          <w:tcPr>
            <w:tcW w:w="1417" w:type="dxa"/>
            <w:vAlign w:val="center"/>
          </w:tcPr>
          <w:p w:rsidR="00F87971" w:rsidRPr="00D114B0" w:rsidRDefault="00F87971" w:rsidP="005C03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7140009913</w:t>
            </w:r>
          </w:p>
        </w:tc>
        <w:tc>
          <w:tcPr>
            <w:tcW w:w="1134" w:type="dxa"/>
            <w:vAlign w:val="center"/>
          </w:tcPr>
          <w:p w:rsidR="00F87971" w:rsidRPr="00D114B0" w:rsidRDefault="00F87971" w:rsidP="005C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6095717</w:t>
            </w:r>
          </w:p>
        </w:tc>
        <w:tc>
          <w:tcPr>
            <w:tcW w:w="1807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широка потрошња  </w:t>
            </w:r>
          </w:p>
        </w:tc>
        <w:tc>
          <w:tcPr>
            <w:tcW w:w="131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1388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B2C25" w:rsidRPr="00D11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4417</w:t>
            </w:r>
          </w:p>
        </w:tc>
      </w:tr>
      <w:tr w:rsidR="00F87971" w:rsidRPr="00D114B0" w:rsidTr="005C0368">
        <w:tc>
          <w:tcPr>
            <w:tcW w:w="675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Гргуревци, Школска 8</w:t>
            </w:r>
          </w:p>
        </w:tc>
        <w:tc>
          <w:tcPr>
            <w:tcW w:w="1417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7140020361</w:t>
            </w:r>
          </w:p>
        </w:tc>
        <w:tc>
          <w:tcPr>
            <w:tcW w:w="1134" w:type="dxa"/>
            <w:vAlign w:val="center"/>
          </w:tcPr>
          <w:p w:rsidR="00F87971" w:rsidRPr="00D114B0" w:rsidRDefault="00F87971" w:rsidP="005C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7159639</w:t>
            </w:r>
          </w:p>
        </w:tc>
        <w:tc>
          <w:tcPr>
            <w:tcW w:w="1807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широка потрошња </w:t>
            </w:r>
          </w:p>
        </w:tc>
        <w:tc>
          <w:tcPr>
            <w:tcW w:w="1312" w:type="dxa"/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1388" w:type="dxa"/>
            <w:vAlign w:val="center"/>
          </w:tcPr>
          <w:p w:rsidR="00F87971" w:rsidRPr="00D114B0" w:rsidRDefault="00AB2C25" w:rsidP="00AB2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3957</w:t>
            </w:r>
          </w:p>
        </w:tc>
      </w:tr>
      <w:tr w:rsidR="00F87971" w:rsidRPr="00D114B0" w:rsidTr="005C0368"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F87971" w:rsidP="005C03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Шуљам, Школска 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7420009835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F87971" w:rsidP="005C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3711796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широка потрошња 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17,25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:rsidR="00F87971" w:rsidRPr="00D114B0" w:rsidRDefault="00AB2C25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4093</w:t>
            </w:r>
          </w:p>
        </w:tc>
      </w:tr>
      <w:tr w:rsidR="00F87971" w:rsidRPr="00D114B0" w:rsidTr="005C0368">
        <w:trPr>
          <w:trHeight w:val="753"/>
        </w:trPr>
        <w:tc>
          <w:tcPr>
            <w:tcW w:w="675" w:type="dxa"/>
            <w:tcBorders>
              <w:right w:val="nil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87971" w:rsidRPr="00D114B0" w:rsidRDefault="00F87971" w:rsidP="005C03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87971" w:rsidRPr="00D114B0" w:rsidRDefault="00F87971" w:rsidP="005C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nil"/>
              <w:right w:val="single" w:sz="4" w:space="0" w:color="auto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971" w:rsidRPr="00D114B0" w:rsidRDefault="00F87971" w:rsidP="005C03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Укупно годишње </w:t>
            </w:r>
            <w:r w:rsidRPr="00D114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F87971" w:rsidRPr="00D114B0" w:rsidRDefault="00AB2C25" w:rsidP="005C036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78747</w:t>
            </w:r>
          </w:p>
        </w:tc>
      </w:tr>
    </w:tbl>
    <w:p w:rsidR="00F87971" w:rsidRPr="00D114B0" w:rsidRDefault="00F87971" w:rsidP="00337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CE5" w:rsidRPr="00D114B0" w:rsidRDefault="00ED7CE5" w:rsidP="005B6610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Техничке карактеристике, врста и ниво квалитета испоруке електричне енергије морају бити у</w:t>
      </w:r>
      <w:r w:rsidR="003376B6" w:rsidRPr="00D114B0">
        <w:rPr>
          <w:rFonts w:ascii="Times New Roman" w:hAnsi="Times New Roman" w:cs="Times New Roman"/>
          <w:sz w:val="24"/>
          <w:szCs w:val="24"/>
        </w:rPr>
        <w:t xml:space="preserve"> складу са </w:t>
      </w:r>
      <w:r w:rsidRPr="00D114B0">
        <w:rPr>
          <w:rFonts w:ascii="Times New Roman" w:hAnsi="Times New Roman" w:cs="Times New Roman"/>
          <w:sz w:val="24"/>
          <w:szCs w:val="24"/>
        </w:rPr>
        <w:t>закон</w:t>
      </w:r>
      <w:r w:rsidR="005B6610" w:rsidRPr="00D114B0">
        <w:rPr>
          <w:rFonts w:ascii="Times New Roman" w:hAnsi="Times New Roman" w:cs="Times New Roman"/>
          <w:sz w:val="24"/>
          <w:szCs w:val="24"/>
        </w:rPr>
        <w:t xml:space="preserve">ом и подзаконским актима из те области, </w:t>
      </w:r>
      <w:r w:rsidR="005B6610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а врста продаје је стална, гарантована и одређена на основу остварене потрошње купца (наручиоца) на месту примопредаје током испоруке.</w:t>
      </w: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B2C25" w:rsidRPr="00D114B0" w:rsidRDefault="00AB2C25" w:rsidP="00B95ED0">
      <w:pPr>
        <w:suppressAutoHyphens/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D67360" w:rsidRPr="00D114B0" w:rsidRDefault="00D6736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B95ED0" w:rsidRPr="00D114B0" w:rsidRDefault="00B95ED0" w:rsidP="00B95ED0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  <w:lastRenderedPageBreak/>
        <w:t>УПУТСТВО ПОНУЂАЧИМА КАКО ДА САЧИНЕ ПОНУДУ:</w:t>
      </w:r>
    </w:p>
    <w:p w:rsidR="00B95ED0" w:rsidRPr="00D114B0" w:rsidRDefault="00B95ED0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</w:p>
    <w:p w:rsidR="00B95ED0" w:rsidRPr="00D114B0" w:rsidRDefault="00B95ED0" w:rsidP="00A71848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 подноси понуду на српском језику.</w:t>
      </w:r>
    </w:p>
    <w:p w:rsidR="00B95ED0" w:rsidRPr="00D114B0" w:rsidRDefault="00B95ED0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A71DD0" w:rsidRPr="00D114B0" w:rsidRDefault="00A71DD0" w:rsidP="00A718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Цена </w:t>
      </w:r>
      <w:r w:rsidR="00A71848"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електричне енергије са балансном одговорношћу у складу са </w:t>
      </w:r>
      <w:r w:rsidR="00A71848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о енергетици, </w:t>
      </w: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мора бити исказана у динарима, са и без пореза на додату вредност,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тим да ће се за оцену понуде узимати у обзир цена без пореза на додату вредност. Цену је потребно изразити нумерички са две децимале.</w:t>
      </w:r>
    </w:p>
    <w:p w:rsidR="00D81549" w:rsidRPr="00D114B0" w:rsidRDefault="00D81549" w:rsidP="00A7184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sz w:val="24"/>
          <w:szCs w:val="24"/>
        </w:rPr>
        <w:t>Цена је фиксна за уговорени период снабдевања и неће подлегати променама ни из каквог разлога.</w:t>
      </w:r>
    </w:p>
    <w:p w:rsidR="00A71DD0" w:rsidRPr="00D114B0" w:rsidRDefault="00A71DD0" w:rsidP="00A71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1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Цена не обухвата:</w:t>
      </w:r>
      <w:r w:rsidR="00D81549" w:rsidRPr="00D11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</w:t>
      </w:r>
      <w:r w:rsidRPr="00D11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рошкове приступа систему за пренос електричне енергије</w:t>
      </w:r>
      <w:r w:rsidR="00D81549" w:rsidRPr="00D11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11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1549"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рошкове приступа систему за дистрибуцију електричне енергије</w:t>
      </w:r>
      <w:r w:rsidR="00D81549"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т</w:t>
      </w: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рошкове накнаде за подстицај повлашћених произвођача електричне енергије</w:t>
      </w:r>
      <w:r w:rsidR="00D81549" w:rsidRPr="00D11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="00D81549"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кцизе за утрошену електричну енергију</w:t>
      </w:r>
      <w:r w:rsidR="00D81549" w:rsidRPr="00D114B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1DD0" w:rsidRPr="00D114B0" w:rsidRDefault="00A71DD0" w:rsidP="00A71848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Наведене трошкове понуђач ће, у оквиру рачуна, фактурисати наручиоцу сваког месеца, на основу обрачунских величина за места примопредаје наручиоца, уз примену ценовника за приступ систему за пренос електричне енергије и ценовника за приступ систему за дистрибуцију електричне енергије, </w:t>
      </w: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а у складу са важећом Одлуком о цени приступа систему за дистрибуцију електричне енергије објављеног у Службеном гласнику Републике Србије, односно у складу са методологијом за одређивање цена објављених у Службеном гласнику Републике Србије.</w:t>
      </w:r>
    </w:p>
    <w:p w:rsidR="00B95ED0" w:rsidRPr="00D114B0" w:rsidRDefault="00A71DD0" w:rsidP="00A718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Образац структуре цена понуђач мора да попуни, овери печатом и потпише, чиме потврђује да су тачни подаци који су у обрасцима наведени.</w:t>
      </w:r>
    </w:p>
    <w:p w:rsidR="00B95ED0" w:rsidRPr="00D114B0" w:rsidRDefault="00FE1D2C" w:rsidP="00A71848">
      <w:pPr>
        <w:ind w:firstLine="567"/>
        <w:jc w:val="both"/>
        <w:rPr>
          <w:color w:val="000000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Одлука о додели уговора биће донета на основу критеријума најнижа понуђена цена. У случају да пристигну две или више понуде са истом најнижом понуђеном ценом, наручилац ће доделити уговор оном понуђачу који понуди дужи рок важења понуде. У случају да пристигну две или </w:t>
      </w:r>
      <w:r w:rsidR="006B5442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више понуда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истом најнижом понуђеном ценом, са истим роком важења понуде, наручилац ће доделити уговор оном понуђачу чија понуда је</w:t>
      </w:r>
      <w:r w:rsidRPr="00D114B0">
        <w:rPr>
          <w:rFonts w:ascii="Times New Roman" w:hAnsi="Times New Roman" w:cs="Times New Roman"/>
          <w:color w:val="000000"/>
          <w:sz w:val="24"/>
          <w:szCs w:val="24"/>
        </w:rPr>
        <w:t xml:space="preserve"> раније заведена у деловодни протокол наручиоца.</w:t>
      </w:r>
    </w:p>
    <w:p w:rsidR="00B95ED0" w:rsidRPr="00D114B0" w:rsidRDefault="00B95ED0" w:rsidP="00B95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95ED0" w:rsidRPr="00D114B0" w:rsidRDefault="00B95ED0" w:rsidP="00B95E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4B0">
        <w:rPr>
          <w:rFonts w:ascii="Times New Roman" w:eastAsia="Times New Roman" w:hAnsi="Times New Roman"/>
          <w:b/>
          <w:sz w:val="24"/>
          <w:szCs w:val="24"/>
        </w:rPr>
        <w:t>ПОНУДА МОРА ДА САДРЖИ:</w:t>
      </w:r>
    </w:p>
    <w:p w:rsidR="00B95ED0" w:rsidRPr="00D114B0" w:rsidRDefault="00B95ED0" w:rsidP="00B95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5ED0" w:rsidRPr="00D114B0" w:rsidRDefault="00B95ED0" w:rsidP="00D6736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4B0">
        <w:rPr>
          <w:rFonts w:ascii="Times New Roman" w:eastAsia="Times New Roman" w:hAnsi="Times New Roman"/>
          <w:sz w:val="24"/>
          <w:szCs w:val="24"/>
        </w:rPr>
        <w:t>Попуњен, оверен потписом и печатом Образац понуде и Образац структуре</w:t>
      </w:r>
      <w:r w:rsidR="00D67360" w:rsidRPr="00D114B0">
        <w:rPr>
          <w:rFonts w:ascii="Times New Roman" w:eastAsia="Times New Roman" w:hAnsi="Times New Roman"/>
          <w:sz w:val="24"/>
          <w:szCs w:val="24"/>
        </w:rPr>
        <w:t xml:space="preserve"> понуђене </w:t>
      </w:r>
      <w:r w:rsidRPr="00D114B0">
        <w:rPr>
          <w:rFonts w:ascii="Times New Roman" w:eastAsia="Times New Roman" w:hAnsi="Times New Roman"/>
          <w:sz w:val="24"/>
          <w:szCs w:val="24"/>
        </w:rPr>
        <w:t>цене</w:t>
      </w:r>
      <w:r w:rsidR="00D67360" w:rsidRPr="00D114B0">
        <w:rPr>
          <w:rFonts w:ascii="Times New Roman" w:eastAsia="Times New Roman" w:hAnsi="Times New Roman"/>
          <w:sz w:val="24"/>
          <w:szCs w:val="24"/>
        </w:rPr>
        <w:t>.</w:t>
      </w:r>
    </w:p>
    <w:p w:rsidR="00B95ED0" w:rsidRPr="00D114B0" w:rsidRDefault="00B95ED0" w:rsidP="00C536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4B0">
        <w:rPr>
          <w:rFonts w:ascii="Times New Roman" w:eastAsia="Times New Roman" w:hAnsi="Times New Roman"/>
          <w:sz w:val="24"/>
          <w:szCs w:val="24"/>
        </w:rPr>
        <w:t>Потписану и печатирану Изјаву да не постоје основи за искључење привредног субјекта из поступка јавне набавке, прописани одредбом члана 111 и 112 Закона о јавним набавкама</w:t>
      </w:r>
      <w:r w:rsidR="00D67360" w:rsidRPr="00D114B0">
        <w:rPr>
          <w:rFonts w:ascii="Times New Roman" w:eastAsia="Times New Roman" w:hAnsi="Times New Roman"/>
          <w:sz w:val="24"/>
          <w:szCs w:val="24"/>
        </w:rPr>
        <w:t>.</w:t>
      </w:r>
      <w:r w:rsidR="0092002D" w:rsidRPr="00D114B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7427" w:rsidRPr="00D114B0" w:rsidRDefault="006B5442" w:rsidP="00C536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4B0">
        <w:rPr>
          <w:rFonts w:ascii="Times New Roman" w:eastAsia="Times New Roman" w:hAnsi="Times New Roman"/>
          <w:sz w:val="24"/>
          <w:szCs w:val="24"/>
        </w:rPr>
        <w:t xml:space="preserve">Потписану и печатирану Изјаву одговорног лице понуђача </w:t>
      </w:r>
      <w:r w:rsidR="00C87427" w:rsidRPr="00D114B0">
        <w:rPr>
          <w:rFonts w:ascii="Times New Roman" w:hAnsi="Times New Roman" w:cs="Times New Roman"/>
          <w:sz w:val="24"/>
          <w:szCs w:val="24"/>
        </w:rPr>
        <w:t xml:space="preserve">којом се обавезује да ће уколико му буде додељен уговор у предметном поступку јавне набавке поступити у </w:t>
      </w:r>
      <w:r w:rsidR="00C87427" w:rsidRPr="00D114B0">
        <w:rPr>
          <w:rFonts w:ascii="Times New Roman" w:hAnsi="Times New Roman" w:cs="Times New Roman"/>
          <w:sz w:val="24"/>
          <w:szCs w:val="24"/>
        </w:rPr>
        <w:lastRenderedPageBreak/>
        <w:t xml:space="preserve">складу </w:t>
      </w:r>
      <w:r w:rsidR="00C87427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са чланом 188. став 3. Закона о енергетици,</w:t>
      </w:r>
      <w:r w:rsidR="00C87427" w:rsidRPr="00D114B0">
        <w:rPr>
          <w:rFonts w:ascii="Times New Roman" w:hAnsi="Times New Roman" w:cs="Times New Roman"/>
          <w:sz w:val="24"/>
          <w:szCs w:val="24"/>
        </w:rPr>
        <w:t xml:space="preserve"> односно да ће одмах по потписивању уговора закључити:</w:t>
      </w:r>
    </w:p>
    <w:p w:rsidR="00C87427" w:rsidRPr="00D114B0" w:rsidRDefault="00C87427" w:rsidP="00C87427">
      <w:pPr>
        <w:pStyle w:val="ListParagraph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уговор о приступу систему са оператором система на који је објекат крајњег купца прикључен;</w:t>
      </w:r>
    </w:p>
    <w:p w:rsidR="006B5442" w:rsidRPr="00D114B0" w:rsidRDefault="00C87427" w:rsidP="00C87427">
      <w:pPr>
        <w:pStyle w:val="ListParagraph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уговор којим преузима балансну одговорност за места примопредаје крајњег купца.</w:t>
      </w:r>
    </w:p>
    <w:p w:rsidR="00B95ED0" w:rsidRPr="00D114B0" w:rsidRDefault="00B95ED0" w:rsidP="009D22D6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114B0">
        <w:rPr>
          <w:rFonts w:ascii="Times New Roman" w:eastAsia="Times New Roman" w:hAnsi="Times New Roman"/>
          <w:sz w:val="24"/>
          <w:szCs w:val="24"/>
        </w:rPr>
        <w:t>Попуњен, оверен печатом и потписом Модел уговора</w:t>
      </w:r>
    </w:p>
    <w:p w:rsidR="00B95ED0" w:rsidRPr="00D114B0" w:rsidRDefault="00B95ED0" w:rsidP="009D22D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4B0">
        <w:rPr>
          <w:rFonts w:ascii="Times New Roman" w:eastAsia="Times New Roman" w:hAnsi="Times New Roman"/>
          <w:sz w:val="24"/>
          <w:szCs w:val="24"/>
        </w:rPr>
        <w:t>Уколико понуђач не користи печат у свом пословању, обрасце из документације не мора оверавати печатом.</w:t>
      </w:r>
    </w:p>
    <w:p w:rsidR="00C87427" w:rsidRPr="00D114B0" w:rsidRDefault="00C87427" w:rsidP="006B54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  <w:t>РОК ЗА ПОДНОШЕЊЕ ПОНУДА И НАЧИН ЊИХОВЕ ПРЕДАЈЕ</w:t>
      </w: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Понуде се достављају најкасније </w:t>
      </w:r>
      <w:r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до </w:t>
      </w:r>
      <w:r w:rsidR="00D67360"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>10</w:t>
      </w:r>
      <w:r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>.02.2021</w:t>
      </w: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. године до 11.00 часова, на адресу Основна школа „Бошко Палковљевић-Пинки“, Змај Јовина 27, 22000 Сремска Митровица, или путем електронске адресе </w:t>
      </w:r>
      <w:hyperlink r:id="rId10" w:history="1">
        <w:r w:rsidRPr="00D114B0">
          <w:rPr>
            <w:rStyle w:val="Hyperlink"/>
            <w:rFonts w:ascii="Times New Roman" w:hAnsi="Times New Roman"/>
            <w:sz w:val="24"/>
            <w:szCs w:val="24"/>
          </w:rPr>
          <w:t>smpinki@mts.rs</w:t>
        </w:r>
      </w:hyperlink>
      <w:r w:rsidRPr="00D114B0">
        <w:rPr>
          <w:rStyle w:val="go"/>
        </w:rPr>
        <w:t xml:space="preserve">. </w:t>
      </w: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Отварање понуда је одмах по истеку рока за њихово подношење, са почетком у 11.15 часова.</w:t>
      </w: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</w:p>
    <w:p w:rsidR="00C87427" w:rsidRPr="00D114B0" w:rsidRDefault="001820FC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Одлуку о </w:t>
      </w:r>
      <w:r w:rsidR="00556B75"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додели уговора</w:t>
      </w: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н</w:t>
      </w:r>
      <w:r w:rsidR="00C87427"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аручилац ће донети у року </w:t>
      </w:r>
      <w:r w:rsidR="00C87427"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од три дана од дана </w:t>
      </w:r>
      <w:r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>истека рока за подношење понуда</w:t>
      </w:r>
      <w:r w:rsidR="00556B75"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>, коју</w:t>
      </w:r>
      <w:r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 ће доставити</w:t>
      </w:r>
      <w:r w:rsidR="00B75045"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 понуђачима у року од три дана од дана доношења.</w:t>
      </w:r>
    </w:p>
    <w:p w:rsidR="00753718" w:rsidRPr="00D114B0" w:rsidRDefault="00753718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</w:p>
    <w:p w:rsidR="00FF4705" w:rsidRPr="00D114B0" w:rsidRDefault="00FF4705" w:rsidP="00FF470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Уговор ће бити достављен понуђачу у року </w:t>
      </w:r>
      <w:r w:rsidRPr="00D114B0">
        <w:rPr>
          <w:rFonts w:ascii="Times New Roman" w:eastAsia="Arial Unicode MS" w:hAnsi="Times New Roman"/>
          <w:bCs/>
          <w:iCs/>
          <w:color w:val="000000" w:themeColor="text1"/>
          <w:kern w:val="1"/>
          <w:sz w:val="24"/>
          <w:szCs w:val="24"/>
          <w:lang w:eastAsia="ar-SA"/>
        </w:rPr>
        <w:t>од пет дана</w:t>
      </w:r>
      <w:r w:rsidRPr="00D114B0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од дана доношења одлуке о додели уговора. </w:t>
      </w:r>
    </w:p>
    <w:p w:rsidR="00753718" w:rsidRPr="00D114B0" w:rsidRDefault="00753718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D6" w:rsidRPr="00D114B0" w:rsidRDefault="009D22D6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D6" w:rsidRPr="00D114B0" w:rsidRDefault="009D22D6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49" w:rsidRPr="00D114B0" w:rsidRDefault="00D81549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02D" w:rsidRPr="00D114B0" w:rsidRDefault="0092002D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9E" w:rsidRPr="00D114B0" w:rsidRDefault="005E519E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lastRenderedPageBreak/>
        <w:t>ОБРАЗАЦ ПОНУДЕ</w:t>
      </w:r>
    </w:p>
    <w:p w:rsidR="00753718" w:rsidRPr="00D114B0" w:rsidRDefault="00753718" w:rsidP="0075371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4B0">
        <w:rPr>
          <w:rFonts w:ascii="Times New Roman" w:hAnsi="Times New Roman" w:cs="Times New Roman"/>
          <w:sz w:val="24"/>
          <w:szCs w:val="24"/>
        </w:rPr>
        <w:t xml:space="preserve">Понуда бр.:_______________од _________________за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набавку добара</w:t>
      </w:r>
      <w:r w:rsidRPr="00D114B0">
        <w:rPr>
          <w:rFonts w:ascii="Times New Roman" w:hAnsi="Times New Roman" w:cs="Times New Roman"/>
          <w:sz w:val="24"/>
          <w:szCs w:val="24"/>
        </w:rPr>
        <w:t xml:space="preserve"> - електричне енергије </w:t>
      </w:r>
    </w:p>
    <w:p w:rsidR="00753718" w:rsidRPr="00D114B0" w:rsidRDefault="00753718" w:rsidP="00753718">
      <w:pPr>
        <w:spacing w:after="0"/>
        <w:rPr>
          <w:rFonts w:ascii="Times New Roman" w:hAnsi="Times New Roman" w:cs="Times New Roman"/>
        </w:rPr>
      </w:pPr>
    </w:p>
    <w:p w:rsidR="00753718" w:rsidRPr="00D114B0" w:rsidRDefault="00753718" w:rsidP="00D81549">
      <w:pPr>
        <w:spacing w:after="0"/>
        <w:ind w:firstLine="720"/>
        <w:rPr>
          <w:rFonts w:ascii="Times New Roman" w:hAnsi="Times New Roman" w:cs="Times New Roman"/>
          <w:b/>
        </w:rPr>
      </w:pPr>
      <w:r w:rsidRPr="00D114B0">
        <w:rPr>
          <w:rFonts w:ascii="Times New Roman" w:hAnsi="Times New Roman" w:cs="Times New Roman"/>
          <w:b/>
        </w:rPr>
        <w:t>ОПШТИ ПОДАЦИ О ПОНУЂАЧУ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573"/>
      </w:tblGrid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НАЗИВ ПОНУЂАЧА</w:t>
            </w: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АДРЕСА ПОНУЂАЧА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МАТИЧНИ БРОЈ ПОНУЂАЧА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ПОРЕСКИ ИДЕНТИФИКАЦИОНИ БРОЈ (ПИБ)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ИМЕ ОСОБЕ ЗА КОНТАКТ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ЕЛЕКТРОНСКА АДРЕСА ПОНУЂАЧА (e-MAIL)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ТЕЛЕФАКС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БРОЈ РАЧУНА ПОНУЂАЧА И НАЗИВ БАНКЕ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18" w:rsidRPr="00D114B0" w:rsidTr="005C0368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B0">
              <w:rPr>
                <w:rFonts w:ascii="Times New Roman" w:hAnsi="Times New Roman" w:cs="Times New Roman"/>
                <w:sz w:val="20"/>
                <w:szCs w:val="20"/>
              </w:rPr>
              <w:t>ЛИЦЕ ОВЛАШЋЕНО ЗА ПОТПИСИВАЊЕ УГОВОРА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718" w:rsidRPr="00D114B0" w:rsidRDefault="00753718" w:rsidP="0075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718" w:rsidRPr="00D114B0" w:rsidRDefault="00753718" w:rsidP="0075371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05" w:rsidRPr="00D114B0" w:rsidRDefault="00FF4705" w:rsidP="00753718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sz w:val="24"/>
          <w:szCs w:val="24"/>
        </w:rPr>
        <w:lastRenderedPageBreak/>
        <w:t>ОПИС ПРЕДМЕТА НАБАВКЕ</w:t>
      </w:r>
      <w:r w:rsidRPr="00D114B0">
        <w:rPr>
          <w:rFonts w:ascii="Times New Roman" w:hAnsi="Times New Roman" w:cs="Times New Roman"/>
          <w:sz w:val="24"/>
          <w:szCs w:val="24"/>
        </w:rPr>
        <w:t>–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добара</w:t>
      </w:r>
      <w:r w:rsidRPr="00D114B0">
        <w:rPr>
          <w:rFonts w:ascii="Times New Roman" w:hAnsi="Times New Roman" w:cs="Times New Roman"/>
          <w:sz w:val="24"/>
          <w:szCs w:val="24"/>
        </w:rPr>
        <w:t>- електричне енергије према техничкој спецификацији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4698"/>
      </w:tblGrid>
      <w:tr w:rsidR="00753718" w:rsidRPr="00D114B0" w:rsidTr="005C0368">
        <w:tc>
          <w:tcPr>
            <w:tcW w:w="487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Јединична цена по KWh без ПДВ-а</w:t>
            </w:r>
          </w:p>
        </w:tc>
        <w:tc>
          <w:tcPr>
            <w:tcW w:w="469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8" w:rsidRPr="00D114B0" w:rsidTr="005C0368">
        <w:tc>
          <w:tcPr>
            <w:tcW w:w="487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Јединична цена по KWh са ПДВ-ом</w:t>
            </w:r>
          </w:p>
        </w:tc>
        <w:tc>
          <w:tcPr>
            <w:tcW w:w="469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8" w:rsidRPr="00D114B0" w:rsidTr="005C0368">
        <w:tc>
          <w:tcPr>
            <w:tcW w:w="487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Планирана потрошња активне енергије на годишњем нивоу  ЈТ</w:t>
            </w:r>
          </w:p>
        </w:tc>
        <w:tc>
          <w:tcPr>
            <w:tcW w:w="4698" w:type="dxa"/>
          </w:tcPr>
          <w:p w:rsidR="00753718" w:rsidRPr="00D114B0" w:rsidRDefault="00AB2C25" w:rsidP="005C036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78747</w:t>
            </w:r>
            <w:r w:rsidR="00753718"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KWh</w:t>
            </w:r>
          </w:p>
        </w:tc>
      </w:tr>
      <w:tr w:rsidR="00753718" w:rsidRPr="00D114B0" w:rsidTr="005C0368">
        <w:tc>
          <w:tcPr>
            <w:tcW w:w="487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Укупна цена за планиране количине активне енергије на годишњем нивоу без ПДВ-а</w:t>
            </w:r>
          </w:p>
        </w:tc>
        <w:tc>
          <w:tcPr>
            <w:tcW w:w="469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8" w:rsidRPr="00D114B0" w:rsidTr="005C0368">
        <w:tc>
          <w:tcPr>
            <w:tcW w:w="487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Укупна цена за планиране количине активне енергије на годишњем нивоу са ПДВ-ом</w:t>
            </w:r>
          </w:p>
        </w:tc>
        <w:tc>
          <w:tcPr>
            <w:tcW w:w="469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18" w:rsidRPr="00D114B0" w:rsidTr="005C0368">
        <w:tc>
          <w:tcPr>
            <w:tcW w:w="4878" w:type="dxa"/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Рок и начин плаћања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 xml:space="preserve">Рок плаћања не може бити дужи од 45 дана </w:t>
            </w:r>
            <w:r w:rsidRPr="00D114B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од дана службеног пријема исправне фактуре за испоручене количине електричне енергије, потврђене од стране </w:t>
            </w: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снабдевача. Плаћање се  врши уплатом на рачун понуђача (снабдевача).</w:t>
            </w:r>
          </w:p>
        </w:tc>
      </w:tr>
      <w:tr w:rsidR="00753718" w:rsidRPr="00D114B0" w:rsidTr="005C0368">
        <w:tc>
          <w:tcPr>
            <w:tcW w:w="4878" w:type="dxa"/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Рок важења понуде: не може бити краћи од 30 дана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 дана од дана отварања понуда</w:t>
            </w:r>
          </w:p>
        </w:tc>
      </w:tr>
      <w:tr w:rsidR="00753718" w:rsidRPr="00D114B0" w:rsidTr="005C0368">
        <w:tc>
          <w:tcPr>
            <w:tcW w:w="487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Рок испоруке</w:t>
            </w: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трајању од 12 месеци, од 01.03.2021. године до 28.02.2022. године, од 00:00 часова до 24:00 часа </w:t>
            </w:r>
          </w:p>
        </w:tc>
      </w:tr>
      <w:tr w:rsidR="00753718" w:rsidRPr="00D114B0" w:rsidTr="005C0368">
        <w:tc>
          <w:tcPr>
            <w:tcW w:w="4878" w:type="dxa"/>
            <w:vAlign w:val="center"/>
          </w:tcPr>
          <w:p w:rsidR="00644489" w:rsidRPr="00D114B0" w:rsidRDefault="00644489" w:rsidP="0064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8" w:rsidRPr="00D114B0" w:rsidRDefault="00753718" w:rsidP="005C0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>Место и начин испоруке</w:t>
            </w:r>
          </w:p>
          <w:p w:rsidR="00753718" w:rsidRPr="00D114B0" w:rsidRDefault="00753718" w:rsidP="005C0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753718" w:rsidRPr="00D114B0" w:rsidRDefault="00753718" w:rsidP="00597C6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114B0">
              <w:rPr>
                <w:rFonts w:ascii="Times New Roman" w:hAnsi="Times New Roman" w:cs="Times New Roman"/>
                <w:sz w:val="24"/>
                <w:szCs w:val="24"/>
              </w:rPr>
              <w:t xml:space="preserve">Унутар електроенергетског система Републике Србије на мерним местима купца (наручиоца) прикљученим на дистрибутивни систем у категорији широке потрошње </w:t>
            </w: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(према табели у</w:t>
            </w:r>
            <w:r w:rsidR="00597C68"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наведеној у позиву за подношење понуда</w:t>
            </w:r>
            <w:r w:rsidRPr="00D1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При састављању ове понуде, поштовали смо све обавезе које произилазе из важећих прописа и стандарда за набавку ове врсте добара.</w:t>
      </w: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718" w:rsidRPr="00D114B0" w:rsidRDefault="00753718" w:rsidP="0075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Датум</w:t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  <w:t>М.П.</w:t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  <w:t>Понуђач</w:t>
      </w:r>
    </w:p>
    <w:p w:rsidR="00753718" w:rsidRPr="00D114B0" w:rsidRDefault="00753718" w:rsidP="0075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4B0">
        <w:rPr>
          <w:rFonts w:ascii="Times New Roman" w:hAnsi="Times New Roman" w:cs="Times New Roman"/>
          <w:sz w:val="24"/>
          <w:szCs w:val="24"/>
        </w:rPr>
        <w:t>_________________</w:t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</w:r>
      <w:r w:rsidRPr="00D114B0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53718" w:rsidRPr="00D114B0" w:rsidRDefault="00753718" w:rsidP="00753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718" w:rsidRPr="00D114B0" w:rsidRDefault="00753718" w:rsidP="00753718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</w:rPr>
      </w:pPr>
    </w:p>
    <w:p w:rsidR="0092002D" w:rsidRPr="00D114B0" w:rsidRDefault="0092002D" w:rsidP="00753718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</w:rPr>
      </w:pPr>
    </w:p>
    <w:p w:rsidR="0092002D" w:rsidRPr="00D114B0" w:rsidRDefault="0092002D" w:rsidP="00753718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</w:rPr>
      </w:pPr>
    </w:p>
    <w:p w:rsidR="0092002D" w:rsidRPr="00D114B0" w:rsidRDefault="0092002D" w:rsidP="00753718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</w:rPr>
      </w:pPr>
    </w:p>
    <w:p w:rsidR="00753718" w:rsidRPr="00D114B0" w:rsidRDefault="00753718" w:rsidP="00753718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</w:rPr>
      </w:pPr>
      <w:r w:rsidRPr="00D114B0">
        <w:rPr>
          <w:rFonts w:ascii="Times New Roman" w:hAnsi="Times New Roman" w:cs="Times New Roman"/>
          <w:b/>
          <w:iCs/>
        </w:rPr>
        <w:t>ОБРАЗАЦ СТРУКТУРЕ ПОНУЂЕНЕ ЦЕНЕ</w:t>
      </w:r>
    </w:p>
    <w:p w:rsidR="00753718" w:rsidRPr="00D114B0" w:rsidRDefault="00753718" w:rsidP="00753718">
      <w:pPr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b/>
          <w:iCs/>
        </w:rPr>
      </w:pPr>
    </w:p>
    <w:tbl>
      <w:tblPr>
        <w:tblStyle w:val="TableGrid"/>
        <w:tblW w:w="10356" w:type="dxa"/>
        <w:tblLook w:val="04A0"/>
      </w:tblPr>
      <w:tblGrid>
        <w:gridCol w:w="1568"/>
        <w:gridCol w:w="1152"/>
        <w:gridCol w:w="1524"/>
        <w:gridCol w:w="1576"/>
        <w:gridCol w:w="1685"/>
        <w:gridCol w:w="1433"/>
        <w:gridCol w:w="1418"/>
      </w:tblGrid>
      <w:tr w:rsidR="00753718" w:rsidRPr="00D114B0" w:rsidTr="005C0368">
        <w:tc>
          <w:tcPr>
            <w:tcW w:w="1568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Предмет набавке</w:t>
            </w:r>
          </w:p>
        </w:tc>
        <w:tc>
          <w:tcPr>
            <w:tcW w:w="1152" w:type="dxa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4B0">
              <w:rPr>
                <w:rFonts w:ascii="Times New Roman" w:hAnsi="Times New Roman" w:cs="Times New Roman"/>
                <w:b/>
              </w:rPr>
              <w:t>Јединица</w:t>
            </w:r>
          </w:p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4B0">
              <w:rPr>
                <w:rFonts w:ascii="Times New Roman" w:hAnsi="Times New Roman" w:cs="Times New Roman"/>
                <w:b/>
              </w:rPr>
              <w:t>мере</w:t>
            </w:r>
          </w:p>
        </w:tc>
        <w:tc>
          <w:tcPr>
            <w:tcW w:w="1524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Укупна</w:t>
            </w:r>
          </w:p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планирана </w:t>
            </w:r>
            <w:r w:rsidRPr="00D114B0">
              <w:rPr>
                <w:rFonts w:ascii="Times New Roman" w:hAnsi="Times New Roman" w:cs="Times New Roman"/>
                <w:b/>
                <w:iCs/>
              </w:rPr>
              <w:t xml:space="preserve">количина </w:t>
            </w:r>
          </w:p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(KWh)</w:t>
            </w:r>
          </w:p>
        </w:tc>
        <w:tc>
          <w:tcPr>
            <w:tcW w:w="1576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Јединична цена без ПДВ-а (дин.)</w:t>
            </w:r>
          </w:p>
        </w:tc>
        <w:tc>
          <w:tcPr>
            <w:tcW w:w="1685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Укупна цена без ПДВ-а (дин.)</w:t>
            </w:r>
          </w:p>
        </w:tc>
        <w:tc>
          <w:tcPr>
            <w:tcW w:w="1433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Јединична цена са ПДВ-а (дин.)</w:t>
            </w:r>
          </w:p>
        </w:tc>
        <w:tc>
          <w:tcPr>
            <w:tcW w:w="1418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14B0">
              <w:rPr>
                <w:rFonts w:ascii="Times New Roman" w:hAnsi="Times New Roman" w:cs="Times New Roman"/>
                <w:b/>
                <w:iCs/>
              </w:rPr>
              <w:t>Укупна цена са ПДВ-а (дин.)</w:t>
            </w:r>
          </w:p>
        </w:tc>
      </w:tr>
      <w:tr w:rsidR="00753718" w:rsidRPr="00D114B0" w:rsidTr="005C0368">
        <w:tc>
          <w:tcPr>
            <w:tcW w:w="1568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52" w:type="dxa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24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76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685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433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418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753718" w:rsidRPr="00D114B0" w:rsidTr="005C0368">
        <w:tc>
          <w:tcPr>
            <w:tcW w:w="1568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14B0">
              <w:rPr>
                <w:rFonts w:ascii="Times New Roman" w:hAnsi="Times New Roman" w:cs="Times New Roman"/>
                <w:iCs/>
              </w:rPr>
              <w:t>Активна енергија</w:t>
            </w:r>
          </w:p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  <w:color w:val="C00000"/>
              </w:rPr>
            </w:pPr>
            <w:r w:rsidRPr="00D114B0">
              <w:rPr>
                <w:rFonts w:ascii="Times New Roman" w:hAnsi="Times New Roman" w:cs="Times New Roman"/>
                <w:iCs/>
              </w:rPr>
              <w:t>(једнотарифна потрошња)</w:t>
            </w:r>
          </w:p>
        </w:tc>
        <w:tc>
          <w:tcPr>
            <w:tcW w:w="1152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14B0">
              <w:rPr>
                <w:rFonts w:ascii="Times New Roman" w:hAnsi="Times New Roman" w:cs="Times New Roman"/>
                <w:iCs/>
              </w:rPr>
              <w:t>KWh</w:t>
            </w:r>
          </w:p>
        </w:tc>
        <w:tc>
          <w:tcPr>
            <w:tcW w:w="1524" w:type="dxa"/>
            <w:vAlign w:val="center"/>
          </w:tcPr>
          <w:p w:rsidR="00753718" w:rsidRPr="00D114B0" w:rsidRDefault="00AB2C25" w:rsidP="005C036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1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78747</w:t>
            </w:r>
          </w:p>
        </w:tc>
        <w:tc>
          <w:tcPr>
            <w:tcW w:w="1576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85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33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Align w:val="center"/>
          </w:tcPr>
          <w:p w:rsidR="00753718" w:rsidRPr="00D114B0" w:rsidRDefault="00753718" w:rsidP="005C036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753718" w:rsidRPr="00D114B0" w:rsidRDefault="00753718" w:rsidP="00753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8" w:rsidRPr="00D114B0" w:rsidRDefault="00753718" w:rsidP="00753718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Јединствена цена KWh обухвата цену испоручене електричне енергије са балансном одговорношћу.</w:t>
      </w:r>
    </w:p>
    <w:p w:rsidR="00753718" w:rsidRPr="00D114B0" w:rsidRDefault="00753718" w:rsidP="0075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718" w:rsidRPr="00D114B0" w:rsidRDefault="00753718" w:rsidP="00753718">
      <w:pPr>
        <w:tabs>
          <w:tab w:val="left" w:pos="1320"/>
        </w:tabs>
        <w:suppressAutoHyphens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Датум: __________________М.П.                         </w:t>
      </w:r>
    </w:p>
    <w:p w:rsidR="00753718" w:rsidRPr="00D114B0" w:rsidRDefault="00753718" w:rsidP="00753718">
      <w:pPr>
        <w:tabs>
          <w:tab w:val="left" w:pos="1320"/>
        </w:tabs>
        <w:suppressAutoHyphens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Потпис овлашћеног лица</w:t>
      </w:r>
    </w:p>
    <w:p w:rsidR="00753718" w:rsidRPr="00D114B0" w:rsidRDefault="00753718" w:rsidP="00753718">
      <w:pPr>
        <w:tabs>
          <w:tab w:val="left" w:pos="1320"/>
        </w:tabs>
        <w:suppressAutoHyphens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2002D"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2002D"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2002D"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1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</w:t>
      </w:r>
    </w:p>
    <w:p w:rsidR="00753718" w:rsidRPr="00D114B0" w:rsidRDefault="00753718" w:rsidP="00753718">
      <w:pPr>
        <w:tabs>
          <w:tab w:val="left" w:pos="1320"/>
        </w:tabs>
        <w:suppressAutoHyphens/>
        <w:spacing w:after="0" w:line="270" w:lineRule="atLeast"/>
        <w:ind w:left="360" w:right="-3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Образац структуре цена понуђач мора да попуни, овери печатом и потпише, чиме потврђује да су тачни подаци који су у обрасцима наведени.</w:t>
      </w: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753718"/>
    <w:p w:rsidR="00753718" w:rsidRPr="00D114B0" w:rsidRDefault="00753718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C87427" w:rsidRPr="00D114B0" w:rsidRDefault="00C87427" w:rsidP="00C435F1">
      <w:pPr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ИЗЈАВА О НЕ</w:t>
      </w:r>
      <w:r w:rsidRPr="00D114B0">
        <w:rPr>
          <w:rFonts w:ascii="Times New Roman" w:eastAsia="Times New Roman" w:hAnsi="Times New Roman"/>
          <w:b/>
          <w:sz w:val="24"/>
          <w:szCs w:val="24"/>
        </w:rPr>
        <w:t>ПОСТОЈАЊУ ОСНОВА ЗА ИСКЉУЧЕЊЕ ПРИВРЕДНОГ СУБЈЕКТА ИЗ ПОСТУПКА ЈАВНЕ НАБАВКЕ, У СКЛАДУ СА ОДРЕДБОМ ЧЛАНА 111 И 112 ЗАКОНА О ЈАВНИМ НАБАВКАМА</w:t>
      </w: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Под материјалном и кривичном одговорношћу изјављујемо да не постоје основи за искључење привредног субјекта из поступка јавне набавке, дефинисани чланом 111 и 112 Закона о јавним набавкама („Службени гласник РС“ број 91/2019). </w:t>
      </w:r>
    </w:p>
    <w:p w:rsidR="00C87427" w:rsidRPr="00D114B0" w:rsidRDefault="00C87427" w:rsidP="00C87427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114B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захтев наручиоца, спремни смо да доставимо документа којима доказујемо све напред наведено.</w:t>
      </w: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  <w:t>Потпис овлашћеног</w:t>
      </w: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 Место и датум:</w:t>
      </w: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ab/>
        <w:t xml:space="preserve">                                                                   лица понуђача</w:t>
      </w: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М. П.</w:t>
      </w: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______________________,                                          ___________________________</w:t>
      </w: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D114B0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____.____. 2020. године                                          ___________________________</w:t>
      </w: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D114B0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(уписати име и презиме)</w:t>
      </w:r>
    </w:p>
    <w:p w:rsidR="00C87427" w:rsidRPr="00D114B0" w:rsidRDefault="00C87427" w:rsidP="00C87427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D81549" w:rsidRPr="00D114B0" w:rsidRDefault="00D81549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435F1" w:rsidRPr="00D114B0" w:rsidRDefault="00C435F1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87427" w:rsidRPr="00D114B0" w:rsidRDefault="00C87427" w:rsidP="00C874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ИЗЈАВА ОДГОВОРНОГ ЛИЦА ПОНУЂАЧА</w:t>
      </w:r>
    </w:p>
    <w:p w:rsidR="00C87427" w:rsidRPr="00D114B0" w:rsidRDefault="00C435F1" w:rsidP="00C87427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87427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а набавку електричне енергије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 пуном кривичном и материјалном одговорношћу изјављујем: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-14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Уколико ми буде додељен уговор у</w:t>
      </w:r>
      <w:r w:rsidRPr="00D114B0">
        <w:rPr>
          <w:rFonts w:ascii="Times New Roman" w:hAnsi="Times New Roman" w:cs="Times New Roman"/>
          <w:sz w:val="24"/>
          <w:szCs w:val="24"/>
        </w:rPr>
        <w:t xml:space="preserve">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поступку набавке добара - електричне енергије</w:t>
      </w:r>
      <w:r w:rsidR="009B08AC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набавка на коју се закон не примењује,</w:t>
      </w: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поступићу у складу са</w:t>
      </w:r>
      <w:r w:rsidR="00183E01"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чланом 188. став 3 Закона</w:t>
      </w: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 енергетици</w:t>
      </w:r>
      <w:r w:rsidR="00183E01"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(„Службени гласник РС“, бр. 145/2014, 95/2018-др.закон)</w:t>
      </w: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односно одмах по потписивању уговора са Наручиоцем закључићу: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pStyle w:val="ListParagraph"/>
        <w:numPr>
          <w:ilvl w:val="0"/>
          <w:numId w:val="15"/>
        </w:numPr>
        <w:tabs>
          <w:tab w:val="left" w:pos="602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Уговор о приступу систему са оператором система за конзумна подручја Купца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pStyle w:val="ListParagraph"/>
        <w:numPr>
          <w:ilvl w:val="0"/>
          <w:numId w:val="15"/>
        </w:num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Уговор о преузимању балансне одговорности за места примопредаје крајњег купца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. </w:t>
      </w:r>
    </w:p>
    <w:p w:rsidR="00C87427" w:rsidRPr="00D114B0" w:rsidRDefault="00C87427" w:rsidP="00C8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Датум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     Понуђач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________________                        М.П.                   </w:t>
      </w: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__________________</w:t>
      </w:r>
    </w:p>
    <w:p w:rsidR="00C87427" w:rsidRPr="00D114B0" w:rsidRDefault="00C87427" w:rsidP="00C87427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95ED0" w:rsidRPr="00D114B0" w:rsidRDefault="00B95ED0" w:rsidP="00B95ED0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7427" w:rsidRPr="00D114B0" w:rsidRDefault="00C87427" w:rsidP="00B95ED0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7427" w:rsidRPr="00D114B0" w:rsidRDefault="00C87427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FF0000"/>
          <w:kern w:val="1"/>
          <w:sz w:val="24"/>
          <w:szCs w:val="24"/>
          <w:lang w:eastAsia="ar-SA"/>
        </w:rPr>
      </w:pPr>
    </w:p>
    <w:p w:rsidR="00C87427" w:rsidRPr="00D114B0" w:rsidRDefault="00C87427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C87427" w:rsidRPr="00D114B0" w:rsidRDefault="00C87427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C87427" w:rsidRPr="00D114B0" w:rsidRDefault="00C87427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D81549" w:rsidRPr="00D114B0" w:rsidRDefault="00D81549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D81549" w:rsidRPr="00D114B0" w:rsidRDefault="00D81549" w:rsidP="00B95ED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B95ED0" w:rsidRPr="00D114B0" w:rsidRDefault="00B95ED0" w:rsidP="00B95ED0">
      <w:pPr>
        <w:suppressAutoHyphens/>
        <w:spacing w:after="0" w:line="100" w:lineRule="atLeast"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</w:p>
    <w:p w:rsidR="00E72C82" w:rsidRPr="00D114B0" w:rsidRDefault="00E72C82" w:rsidP="00E72C8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BE154C" w:rsidRPr="00D114B0" w:rsidRDefault="00BE154C" w:rsidP="00770D03"/>
    <w:p w:rsidR="00C435F1" w:rsidRPr="00D114B0" w:rsidRDefault="00C435F1" w:rsidP="00770D03"/>
    <w:p w:rsidR="00C435F1" w:rsidRPr="00D114B0" w:rsidRDefault="00C435F1" w:rsidP="00770D03"/>
    <w:p w:rsidR="00C435F1" w:rsidRPr="00D114B0" w:rsidRDefault="00C435F1" w:rsidP="00770D03"/>
    <w:p w:rsidR="00C435F1" w:rsidRPr="00D114B0" w:rsidRDefault="00C435F1" w:rsidP="00770D03"/>
    <w:p w:rsidR="00C435F1" w:rsidRPr="00D114B0" w:rsidRDefault="00C435F1" w:rsidP="00C435F1">
      <w:pPr>
        <w:suppressAutoHyphens/>
        <w:spacing w:line="100" w:lineRule="atLeast"/>
      </w:pPr>
    </w:p>
    <w:p w:rsidR="005E519E" w:rsidRPr="00D114B0" w:rsidRDefault="005E519E" w:rsidP="00C435F1">
      <w:pPr>
        <w:suppressAutoHyphens/>
        <w:spacing w:line="100" w:lineRule="atLeast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</w:pPr>
    </w:p>
    <w:p w:rsidR="00C435F1" w:rsidRPr="00D114B0" w:rsidRDefault="00C435F1" w:rsidP="00C435F1">
      <w:pPr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lastRenderedPageBreak/>
        <w:t>МОДЕЛ УГОВОРА О НАБАВЦИ ДОБАРА –</w:t>
      </w:r>
    </w:p>
    <w:p w:rsidR="00C435F1" w:rsidRPr="00D114B0" w:rsidRDefault="00C435F1" w:rsidP="00C435F1">
      <w:pPr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ЕЛЕКТРИЧНЕ ЕНЕРГИЈЕ</w:t>
      </w:r>
    </w:p>
    <w:p w:rsidR="00C435F1" w:rsidRPr="00D114B0" w:rsidRDefault="00C435F1" w:rsidP="00C435F1">
      <w:pPr>
        <w:ind w:firstLine="567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Закључен између:</w:t>
      </w:r>
    </w:p>
    <w:p w:rsidR="00C435F1" w:rsidRPr="00D114B0" w:rsidRDefault="00C435F1" w:rsidP="00C435F1">
      <w:pPr>
        <w:pStyle w:val="ListParagraph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D114B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Основне школе „Бошко Палковљевић-Пинки“ Сремска </w:t>
      </w:r>
      <w:r w:rsidRPr="00D114B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Митровица, улица Змај Јовина број 27, матични број 08015651, ПИБ 102036283, шифра делатности 8520,</w:t>
      </w:r>
      <w:r w:rsidRPr="00D114B0">
        <w:rPr>
          <w:rFonts w:ascii="Times New Roman" w:hAnsi="Times New Roman" w:cs="Times New Roman"/>
          <w:sz w:val="24"/>
          <w:szCs w:val="24"/>
        </w:rPr>
        <w:t xml:space="preserve"> број рачуна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840-42660-91</w:t>
      </w:r>
      <w:r w:rsidRPr="00D114B0">
        <w:rPr>
          <w:rFonts w:ascii="Times New Roman" w:hAnsi="Times New Roman" w:cs="Times New Roman"/>
          <w:sz w:val="24"/>
          <w:szCs w:val="24"/>
        </w:rPr>
        <w:t xml:space="preserve"> који се води код Управе за трезор, телефон 022/621-671,</w:t>
      </w:r>
      <w:r w:rsidRPr="00D114B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коју заступа директор Игор Дошен </w:t>
      </w:r>
      <w:r w:rsidRPr="00D114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(у даљем тексту: </w:t>
      </w:r>
      <w:r w:rsidRPr="00D114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Купац), </w:t>
      </w:r>
      <w:r w:rsidRPr="00D114B0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једне стране и</w:t>
      </w:r>
    </w:p>
    <w:p w:rsidR="00C435F1" w:rsidRPr="00D114B0" w:rsidRDefault="00C435F1" w:rsidP="00C435F1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 са седиштем у .................................., улица и број ............................................., ПИБ:..............................матични број ................................. број рачуна: ....................................назив банке:............................телефон:.............тел.факс:.............   кога заступа..............................................................................................................(у даљем тексту: Снабдевач).</w:t>
      </w: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1.</w:t>
      </w:r>
    </w:p>
    <w:p w:rsidR="00C435F1" w:rsidRPr="00D114B0" w:rsidRDefault="00C435F1" w:rsidP="00C435F1">
      <w:pPr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D114B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  <w:t>Снабдевач се обавезује да Купцу испоручи електричну енергију, а Купац да преузме и плати електричну енергију испоручену у количини и на начин утврђен овим уговором, а у складу са позивом за подношење понуда и понудом Снабдевача бр. __________ од _____________2021. године, у свему у складу са свим важећим законским и подзаконским прописима који регулишу испоруку електричне енергије.</w:t>
      </w:r>
    </w:p>
    <w:p w:rsidR="00C435F1" w:rsidRPr="00D114B0" w:rsidRDefault="00C435F1" w:rsidP="00C435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Добра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години.</w:t>
      </w:r>
    </w:p>
    <w:p w:rsidR="00C435F1" w:rsidRPr="00D114B0" w:rsidRDefault="00C435F1" w:rsidP="00C435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2.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Уговорне стране уговарају обавезу испоруке и продаје, односно преузимања и плаћања електричне енергије према следећем: </w:t>
      </w:r>
    </w:p>
    <w:p w:rsidR="00C435F1" w:rsidRPr="00D114B0" w:rsidRDefault="00C435F1" w:rsidP="00C435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Врста продаје: потпуно снабдевање електричном енергијом са балансном одговорношћу</w:t>
      </w:r>
    </w:p>
    <w:p w:rsidR="00C435F1" w:rsidRPr="00D114B0" w:rsidRDefault="00C435F1" w:rsidP="00C435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Период испоруке: 12 месеци, од 01.03.2021. године до 28.02.2022. године, у времену од 00:00 часова до 24:00 часа</w:t>
      </w:r>
    </w:p>
    <w:p w:rsidR="00C435F1" w:rsidRPr="00D114B0" w:rsidRDefault="00C435F1" w:rsidP="00C435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Количина енергије: на основу остварене потрошње Купца</w:t>
      </w:r>
    </w:p>
    <w:p w:rsidR="00C435F1" w:rsidRPr="00D114B0" w:rsidRDefault="00C435F1" w:rsidP="00C435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Место испоруке: Сва обрачунска мерна места Купца прикључена на дистрибутивни систем (табела</w:t>
      </w:r>
      <w:r w:rsidR="005E519E"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дата у позиву за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подноше</w:t>
      </w:r>
      <w:r w:rsidR="005E519E"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њ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е понуда)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Снабдевач се обавезује да испоручи електричну енергију и да врста и ниво квалитета испоручене електричне енергије буде у складу са свим важећим законским и подзаконским прописима који регулишу испоруку електричне енергије.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eastAsia="sr-Latn-CS"/>
        </w:rPr>
      </w:pP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eastAsia="sr-Latn-CS"/>
        </w:rPr>
      </w:pPr>
    </w:p>
    <w:p w:rsidR="009B08AC" w:rsidRPr="00D114B0" w:rsidRDefault="009B08AC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eastAsia="sr-Latn-CS"/>
        </w:rPr>
      </w:pPr>
    </w:p>
    <w:p w:rsidR="009B08AC" w:rsidRPr="00D114B0" w:rsidRDefault="009B08AC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eastAsia="sr-Latn-CS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Члан 3.</w:t>
      </w:r>
    </w:p>
    <w:p w:rsidR="00C435F1" w:rsidRPr="00D114B0" w:rsidRDefault="00C435F1" w:rsidP="00C435F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У цену су урачунати трошкови балансирања, а нису урачунати трошкови приступа и коришћења система за пренос електричне енергије, ни трошкови приступа и коришћења система за дистрибуцију електричне енергије, ни накнаде за подстицај повлашћених произвођача електричне енергије, као ни обрачунати износ акцизе.</w:t>
      </w:r>
    </w:p>
    <w:p w:rsidR="00C435F1" w:rsidRPr="00D114B0" w:rsidRDefault="00C435F1" w:rsidP="009B08AC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  <w:t>Трошкове из става 2. овог члана уговора, Снабдевач ће,</w:t>
      </w:r>
      <w:r w:rsidRPr="00D114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 оквиру рачуна, фактурисати наручиоцу сваког месеца, на основу обрачунских величина за места примопредаје наручиоца, уз примену ценовника за приступ систему за пренос електричне енергије и ценовника за приступ систему за дистрибуцију електричне енергије, </w:t>
      </w: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а у складу са важећом Одлуком о цени приступа систему за дистрибуцију електричне енергије објављеног у Службеном гласнику Републике Србије, односно у складу са методологијом за одређивање цена објављених у Службеном гласнику Републике Србије.</w:t>
      </w:r>
    </w:p>
    <w:p w:rsidR="00C435F1" w:rsidRPr="00D114B0" w:rsidRDefault="00C435F1" w:rsidP="00C435F1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4.</w:t>
      </w:r>
    </w:p>
    <w:p w:rsidR="00C435F1" w:rsidRPr="00D114B0" w:rsidRDefault="00C435F1" w:rsidP="00C435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Купац се обавезује да плати Снабдевачу за један KWh испоручене електричне енергије цену у износу од ___________  динара (без ПДВ-а), односно у износу од _________ динара са ПДВ-ом.</w:t>
      </w:r>
    </w:p>
    <w:p w:rsidR="00C435F1" w:rsidRPr="00D114B0" w:rsidRDefault="00C435F1" w:rsidP="00C435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Уговорена вредност испоручених добара, на годишњем нивоу, по понуди понуђача за </w:t>
      </w:r>
      <w:r w:rsidR="00AB2C25"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78747</w:t>
      </w:r>
      <w:r w:rsidRPr="00D11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KWh износи ____________________ динара, </w:t>
      </w: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(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без ПДВ-а), односно ____________________ са обрачунатим ПДВ-ом.</w:t>
      </w:r>
    </w:p>
    <w:p w:rsidR="00C435F1" w:rsidRPr="00D114B0" w:rsidRDefault="00C435F1" w:rsidP="00C435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Коначну вредност добара, уговорне стране ће утврдити након завршетка посла, коначним обрачуном, а на основу стварно испоручених добара, по јединичним ценама из понуде снабдевача. </w:t>
      </w:r>
    </w:p>
    <w:p w:rsidR="00C435F1" w:rsidRPr="00D114B0" w:rsidRDefault="00C435F1" w:rsidP="00C435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 се укаже потреба за повећањем обима набавке наручилац ће поступити у</w:t>
      </w:r>
      <w:r w:rsidR="00183E01" w:rsidRPr="00D1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складу са чланом 160</w:t>
      </w:r>
      <w:r w:rsidRPr="00D1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став 1.</w:t>
      </w:r>
      <w:r w:rsidR="00183E01" w:rsidRPr="00D1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тачка 1)</w:t>
      </w:r>
      <w:r w:rsidRPr="00D1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 о јавним набавкама а у складу са расположивим средствима.</w:t>
      </w:r>
    </w:p>
    <w:p w:rsidR="00C435F1" w:rsidRPr="00D114B0" w:rsidRDefault="00C435F1" w:rsidP="00C435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5.</w:t>
      </w:r>
    </w:p>
    <w:p w:rsidR="00C435F1" w:rsidRPr="00D114B0" w:rsidRDefault="00C435F1" w:rsidP="00C435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Снабдевач је дужан да Купцу обезбеди резервно снабдевање у складу са одредбама Закона о енергетици („Службени гласник РС“, бр. 145/2014, 95/2018-др.закон), по јединичним ценама из понуде.</w:t>
      </w:r>
    </w:p>
    <w:p w:rsidR="00C435F1" w:rsidRPr="00D114B0" w:rsidRDefault="00C435F1" w:rsidP="00C435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6.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Места испоруке су постојећа обрачунска мерна места Купца прикључена на дистрибутивни систем. Снабдевач сноси све ризике, као и све припадајуће и зависне трошкове у вези са преносом и испоруком електричне енергије до места испоруке.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>Снабдевач је дужан да пре испоруке закључи :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- Уговор о приступу систему са оператором система за конзумна подручја Купца.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- Уговор којим преузима балансну одговорност за места примопредаје Купца.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Члан 7.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Снабдевач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преносног система.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На основу документа о очитавању утрошка, Снабдевач издаје Купцу рачун за испоручену електричну енергију, који садржи исказану цену електричне енергије, обрачунски период као и исказану цену пружених посебно уговорених услуга, као и накнаде прописане законом, порезе и остале обавезе или информације из члана 144. Закона о енергетици.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Снабдевач рачун доставља поштом. </w:t>
      </w:r>
    </w:p>
    <w:p w:rsidR="00C435F1" w:rsidRPr="00D114B0" w:rsidRDefault="00C435F1" w:rsidP="00C435F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8.</w:t>
      </w:r>
    </w:p>
    <w:p w:rsidR="00C435F1" w:rsidRPr="00D114B0" w:rsidRDefault="00C435F1" w:rsidP="00C435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Купац ће извршити плаћање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року од 45 дана од дана пријема фактуре за испоручену електричну енергију у предходном месецу, 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на банкарски рачун Снабдевача, по писменим инструкцијама назначеним на самом рачуну, са позивом на број рачуна који се плаћа. </w:t>
      </w:r>
    </w:p>
    <w:p w:rsidR="00C435F1" w:rsidRPr="00D114B0" w:rsidRDefault="00C435F1" w:rsidP="00C435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Сматраће се да је Купац измирио обавезу када Снабдевачу уплати на рачун укупан износ цене за преузету електричну енергију. </w:t>
      </w: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9.</w:t>
      </w:r>
    </w:p>
    <w:p w:rsidR="00C435F1" w:rsidRPr="00D114B0" w:rsidRDefault="00C435F1" w:rsidP="00C435F1">
      <w:pPr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D114B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  <w:t>Виша сила ослобађа Снабдевача обавезе да испоручи, а Купца да преузме количине електричне енергије, утврђене уг</w:t>
      </w:r>
      <w:r w:rsidR="00BF33AA" w:rsidRPr="00D114B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  <w:t>овором за време његовог трајања у складу са одредбама Закона о облигационим односима Републике Србије.</w:t>
      </w:r>
    </w:p>
    <w:p w:rsidR="00C435F1" w:rsidRPr="00D114B0" w:rsidRDefault="00C435F1" w:rsidP="005E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10.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Уговор се може раскинути споразумно, писменом саглашношћу уговорних страна и у случајевима предвиђеним Законом о облигационим односима Републике Србије.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eastAsia="sr-Latn-CS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11.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Уговорне стране су сагласне да ће сваки спор који настане у вези са овим уговором, настојати да реше мирним путем у духу добре пословне сарадње.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 случају да се настали спор не може решити мирним путем, спорове из овог уговора решаваће надлежни суд у Сремској Митровици. 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12.</w:t>
      </w:r>
    </w:p>
    <w:p w:rsidR="00C435F1" w:rsidRPr="00D114B0" w:rsidRDefault="00C435F1" w:rsidP="00C435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уговора. </w:t>
      </w: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Члан 13.</w:t>
      </w:r>
    </w:p>
    <w:p w:rsidR="00C435F1" w:rsidRPr="00D114B0" w:rsidRDefault="00C435F1" w:rsidP="00C435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B0">
        <w:rPr>
          <w:rFonts w:ascii="Times New Roman" w:eastAsia="Times New Roman" w:hAnsi="Times New Roman" w:cs="Times New Roman"/>
          <w:sz w:val="24"/>
          <w:szCs w:val="24"/>
        </w:rPr>
        <w:t>Овај уговор се сматра закљученим на дан када га потпишу овлашћена лица уговорних страна и овере печатом.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Уговор се закључује на период од 12 месеци, од 01.03.2021. године до 28.02.2022. године, од 00:00 часова до 24:00 часа.</w:t>
      </w:r>
    </w:p>
    <w:p w:rsidR="00C435F1" w:rsidRPr="00D114B0" w:rsidRDefault="00C435F1" w:rsidP="00C4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C435F1" w:rsidRPr="00D114B0" w:rsidRDefault="00C435F1" w:rsidP="00C435F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14.</w:t>
      </w:r>
    </w:p>
    <w:p w:rsidR="00C435F1" w:rsidRPr="00D114B0" w:rsidRDefault="00C435F1" w:rsidP="00C435F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Овај Уговор сачињен је у 6 истоветних примерака од којих Купац задржава 4 (четири) примерка, а Снабдевач 2 (два).</w:t>
      </w:r>
    </w:p>
    <w:p w:rsidR="00C435F1" w:rsidRPr="00D114B0" w:rsidRDefault="00C435F1" w:rsidP="00C435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СНАБДЕВАЧА</w:t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ЗА КУПЦА:</w:t>
      </w: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                                                                _________________________</w:t>
      </w: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директор </w:t>
      </w: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14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Игор Дошен</w:t>
      </w: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5F1" w:rsidRPr="00D114B0" w:rsidRDefault="00C435F1" w:rsidP="00C435F1"/>
    <w:p w:rsidR="00C435F1" w:rsidRPr="00C435F1" w:rsidRDefault="00C435F1" w:rsidP="00770D03"/>
    <w:sectPr w:rsidR="00C435F1" w:rsidRPr="00C435F1" w:rsidSect="004A1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54" w:rsidRDefault="00ED4354" w:rsidP="00805D72">
      <w:pPr>
        <w:spacing w:after="0" w:line="240" w:lineRule="auto"/>
      </w:pPr>
      <w:r>
        <w:separator/>
      </w:r>
    </w:p>
  </w:endnote>
  <w:endnote w:type="continuationSeparator" w:id="1">
    <w:p w:rsidR="00ED4354" w:rsidRDefault="00ED4354" w:rsidP="0080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54" w:rsidRDefault="00ED4354" w:rsidP="00805D72">
      <w:pPr>
        <w:spacing w:after="0" w:line="240" w:lineRule="auto"/>
      </w:pPr>
      <w:r>
        <w:separator/>
      </w:r>
    </w:p>
  </w:footnote>
  <w:footnote w:type="continuationSeparator" w:id="1">
    <w:p w:rsidR="00ED4354" w:rsidRDefault="00ED4354" w:rsidP="0080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62"/>
    <w:multiLevelType w:val="hybridMultilevel"/>
    <w:tmpl w:val="C480DE02"/>
    <w:lvl w:ilvl="0" w:tplc="10FC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408A"/>
    <w:multiLevelType w:val="hybridMultilevel"/>
    <w:tmpl w:val="7174D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24D9"/>
    <w:multiLevelType w:val="hybridMultilevel"/>
    <w:tmpl w:val="99AE4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43C"/>
    <w:multiLevelType w:val="hybridMultilevel"/>
    <w:tmpl w:val="61C89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5735"/>
    <w:multiLevelType w:val="singleLevel"/>
    <w:tmpl w:val="69543F5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DejaVu Sans" w:hAnsi="Times New Roman" w:cs="Times New Roman"/>
        <w:b/>
        <w:i w:val="0"/>
      </w:rPr>
    </w:lvl>
  </w:abstractNum>
  <w:abstractNum w:abstractNumId="5">
    <w:nsid w:val="1DEC2DA1"/>
    <w:multiLevelType w:val="hybridMultilevel"/>
    <w:tmpl w:val="7D187C0E"/>
    <w:lvl w:ilvl="0" w:tplc="A02665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A5E"/>
    <w:multiLevelType w:val="multilevel"/>
    <w:tmpl w:val="465E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3F8"/>
    <w:multiLevelType w:val="hybridMultilevel"/>
    <w:tmpl w:val="EFE2305C"/>
    <w:lvl w:ilvl="0" w:tplc="9064E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2FAB"/>
    <w:multiLevelType w:val="hybridMultilevel"/>
    <w:tmpl w:val="23B6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071"/>
    <w:multiLevelType w:val="multilevel"/>
    <w:tmpl w:val="F5EE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53308D1"/>
    <w:multiLevelType w:val="hybridMultilevel"/>
    <w:tmpl w:val="F8D835C6"/>
    <w:lvl w:ilvl="0" w:tplc="2B3E3B28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4FA664D8"/>
    <w:multiLevelType w:val="hybridMultilevel"/>
    <w:tmpl w:val="0B400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180D"/>
    <w:multiLevelType w:val="hybridMultilevel"/>
    <w:tmpl w:val="B5F2A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1B26"/>
    <w:multiLevelType w:val="hybridMultilevel"/>
    <w:tmpl w:val="4360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729FB"/>
    <w:multiLevelType w:val="hybridMultilevel"/>
    <w:tmpl w:val="7450C57A"/>
    <w:lvl w:ilvl="0" w:tplc="66346D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45AF"/>
    <w:multiLevelType w:val="hybridMultilevel"/>
    <w:tmpl w:val="B30C5B30"/>
    <w:lvl w:ilvl="0" w:tplc="96BA0C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6D41CC"/>
    <w:multiLevelType w:val="hybridMultilevel"/>
    <w:tmpl w:val="406619BA"/>
    <w:lvl w:ilvl="0" w:tplc="6C08FF7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0"/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6B6"/>
    <w:rsid w:val="000721C9"/>
    <w:rsid w:val="00082D54"/>
    <w:rsid w:val="000B4A9D"/>
    <w:rsid w:val="000E0835"/>
    <w:rsid w:val="00112360"/>
    <w:rsid w:val="00164F93"/>
    <w:rsid w:val="001820FC"/>
    <w:rsid w:val="00183E01"/>
    <w:rsid w:val="00224B07"/>
    <w:rsid w:val="003140A8"/>
    <w:rsid w:val="003376B6"/>
    <w:rsid w:val="003956AE"/>
    <w:rsid w:val="004300AC"/>
    <w:rsid w:val="004A19A6"/>
    <w:rsid w:val="004B0710"/>
    <w:rsid w:val="004F631D"/>
    <w:rsid w:val="00500392"/>
    <w:rsid w:val="00556B75"/>
    <w:rsid w:val="00597C68"/>
    <w:rsid w:val="005B6610"/>
    <w:rsid w:val="005E519E"/>
    <w:rsid w:val="00602615"/>
    <w:rsid w:val="00644489"/>
    <w:rsid w:val="006B5442"/>
    <w:rsid w:val="006F111D"/>
    <w:rsid w:val="00753718"/>
    <w:rsid w:val="00770D03"/>
    <w:rsid w:val="007C3748"/>
    <w:rsid w:val="00805D72"/>
    <w:rsid w:val="0082457A"/>
    <w:rsid w:val="008E464A"/>
    <w:rsid w:val="0092002D"/>
    <w:rsid w:val="00995294"/>
    <w:rsid w:val="009B08AC"/>
    <w:rsid w:val="009D22D6"/>
    <w:rsid w:val="00A5241A"/>
    <w:rsid w:val="00A71848"/>
    <w:rsid w:val="00A71DD0"/>
    <w:rsid w:val="00A92B07"/>
    <w:rsid w:val="00AB2C25"/>
    <w:rsid w:val="00AC31FC"/>
    <w:rsid w:val="00B64F33"/>
    <w:rsid w:val="00B75045"/>
    <w:rsid w:val="00B95ED0"/>
    <w:rsid w:val="00BE154C"/>
    <w:rsid w:val="00BF02EE"/>
    <w:rsid w:val="00BF33AA"/>
    <w:rsid w:val="00C17AA0"/>
    <w:rsid w:val="00C24F45"/>
    <w:rsid w:val="00C435F1"/>
    <w:rsid w:val="00C536C3"/>
    <w:rsid w:val="00C734BE"/>
    <w:rsid w:val="00C87427"/>
    <w:rsid w:val="00CB6B40"/>
    <w:rsid w:val="00CC30A1"/>
    <w:rsid w:val="00CD7BDD"/>
    <w:rsid w:val="00D114B0"/>
    <w:rsid w:val="00D4250A"/>
    <w:rsid w:val="00D645FA"/>
    <w:rsid w:val="00D67360"/>
    <w:rsid w:val="00D67781"/>
    <w:rsid w:val="00D81549"/>
    <w:rsid w:val="00DB0901"/>
    <w:rsid w:val="00DD2C7D"/>
    <w:rsid w:val="00E5444F"/>
    <w:rsid w:val="00E72C82"/>
    <w:rsid w:val="00ED4354"/>
    <w:rsid w:val="00ED7CE5"/>
    <w:rsid w:val="00F741B5"/>
    <w:rsid w:val="00F87971"/>
    <w:rsid w:val="00FE1D2C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76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B6"/>
  </w:style>
  <w:style w:type="table" w:styleId="TableGrid">
    <w:name w:val="Table Grid"/>
    <w:basedOn w:val="TableNormal"/>
    <w:uiPriority w:val="59"/>
    <w:rsid w:val="00337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376B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376B6"/>
    <w:pPr>
      <w:ind w:left="720"/>
      <w:contextualSpacing/>
    </w:pPr>
  </w:style>
  <w:style w:type="paragraph" w:customStyle="1" w:styleId="1tekst">
    <w:name w:val="1tekst"/>
    <w:basedOn w:val="Normal"/>
    <w:link w:val="1tekstChar"/>
    <w:rsid w:val="003376B6"/>
    <w:pPr>
      <w:spacing w:after="0" w:line="240" w:lineRule="auto"/>
      <w:ind w:left="375" w:right="375" w:firstLine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tekstChar">
    <w:name w:val="1tekst Char"/>
    <w:link w:val="1tekst"/>
    <w:locked/>
    <w:rsid w:val="003376B6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376B6"/>
  </w:style>
  <w:style w:type="paragraph" w:styleId="BodyText">
    <w:name w:val="Body Text"/>
    <w:basedOn w:val="Normal"/>
    <w:link w:val="BodyTextChar"/>
    <w:uiPriority w:val="99"/>
    <w:unhideWhenUsed/>
    <w:rsid w:val="003376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76B6"/>
  </w:style>
  <w:style w:type="paragraph" w:styleId="NoSpacing">
    <w:name w:val="No Spacing"/>
    <w:uiPriority w:val="1"/>
    <w:qFormat/>
    <w:rsid w:val="003376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0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D72"/>
  </w:style>
  <w:style w:type="character" w:customStyle="1" w:styleId="go">
    <w:name w:val="go"/>
    <w:basedOn w:val="DefaultParagraphFont"/>
    <w:rsid w:val="00B9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inki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pinki@mt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pinki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6540-F002-4EB6-873C-A9EF5475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Gorica Beko</cp:lastModifiedBy>
  <cp:revision>2</cp:revision>
  <dcterms:created xsi:type="dcterms:W3CDTF">2021-02-03T12:17:00Z</dcterms:created>
  <dcterms:modified xsi:type="dcterms:W3CDTF">2021-02-03T12:17:00Z</dcterms:modified>
</cp:coreProperties>
</file>